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9C0ED9" w:rsidRPr="009C0ED9" w:rsidTr="003F1A2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jc w:val="center"/>
            </w:pPr>
            <w:r w:rsidRPr="009C0ED9">
              <w:t>ИСПОЛНИТЕЛЬНЫЙ КОМИТЕТ</w:t>
            </w:r>
          </w:p>
          <w:p w:rsidR="009C0ED9" w:rsidRPr="009C0ED9" w:rsidRDefault="009C0ED9" w:rsidP="003F1A25">
            <w:pPr>
              <w:jc w:val="center"/>
            </w:pPr>
            <w:r w:rsidRPr="009C0ED9">
              <w:t xml:space="preserve"> </w:t>
            </w:r>
            <w:r w:rsidR="00B96B42">
              <w:t>ПОСПЕЛО</w:t>
            </w:r>
            <w:r w:rsidRPr="009C0ED9">
              <w:t>ВСКОГО СЕЛЬСКОГО ПОСЕЛЕНИЯ ЕЛАБУЖСКОГО МУНИЦИПАЛЬНОГО РАЙОНА</w:t>
            </w:r>
          </w:p>
          <w:p w:rsidR="009C0ED9" w:rsidRPr="009C0ED9" w:rsidRDefault="009C0ED9" w:rsidP="003F1A25">
            <w:pPr>
              <w:jc w:val="center"/>
            </w:pPr>
            <w:r w:rsidRPr="009C0ED9">
              <w:t>РЕСПУБЛИКИ ТАТАРСТАН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r w:rsidRPr="009C0ED9"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ind w:left="-123"/>
              <w:jc w:val="center"/>
            </w:pPr>
            <w:r w:rsidRPr="009C0ED9">
              <w:t>ТАТАРСТАН  РЕСПУБЛИКАСЫ АЛАБУГА  МУНИЦИПАЛЬ</w:t>
            </w:r>
          </w:p>
          <w:p w:rsidR="009C0ED9" w:rsidRPr="009C0ED9" w:rsidRDefault="009C0ED9" w:rsidP="003F1A25">
            <w:pPr>
              <w:ind w:left="-123"/>
              <w:jc w:val="center"/>
            </w:pPr>
            <w:r w:rsidRPr="009C0ED9">
              <w:t xml:space="preserve">РАЙОНЫ </w:t>
            </w:r>
            <w:r>
              <w:t xml:space="preserve"> </w:t>
            </w:r>
            <w:r w:rsidR="00B96B42">
              <w:t>ПОСПЕЛО</w:t>
            </w:r>
            <w:r w:rsidRPr="009C0ED9">
              <w:t>ВО АВЫЛ ЖИРЛЕГЕ БАШКАРМА            КОМИТЕТЫ</w:t>
            </w:r>
          </w:p>
          <w:p w:rsidR="009C0ED9" w:rsidRPr="009C0ED9" w:rsidRDefault="009C0ED9" w:rsidP="003F1A25">
            <w:pPr>
              <w:jc w:val="center"/>
              <w:rPr>
                <w:sz w:val="20"/>
                <w:szCs w:val="20"/>
              </w:rPr>
            </w:pPr>
            <w:r w:rsidRPr="009C0ED9">
              <w:rPr>
                <w:sz w:val="20"/>
                <w:szCs w:val="20"/>
              </w:rPr>
              <w:t xml:space="preserve">  </w:t>
            </w:r>
          </w:p>
        </w:tc>
      </w:tr>
      <w:tr w:rsidR="009C0ED9" w:rsidRPr="009C0ED9" w:rsidTr="003F1A2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0ED9" w:rsidRPr="009C0ED9" w:rsidRDefault="009C0ED9" w:rsidP="003F1A2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9C0ED9" w:rsidRPr="009C0ED9" w:rsidRDefault="009C0ED9" w:rsidP="009C0ED9">
      <w:pPr>
        <w:rPr>
          <w:sz w:val="10"/>
          <w:szCs w:val="10"/>
        </w:rPr>
      </w:pPr>
    </w:p>
    <w:p w:rsidR="009C0ED9" w:rsidRPr="00E82158" w:rsidRDefault="00E82158" w:rsidP="009C0ED9">
      <w:pPr>
        <w:tabs>
          <w:tab w:val="left" w:pos="6390"/>
        </w:tabs>
        <w:spacing w:line="300" w:lineRule="exact"/>
        <w:rPr>
          <w:b/>
          <w:i/>
          <w:lang w:val="tt-RU"/>
        </w:rPr>
      </w:pPr>
      <w:r>
        <w:rPr>
          <w:b/>
          <w:lang w:val="tt-RU"/>
        </w:rPr>
        <w:t xml:space="preserve">                                                                                                                                      </w:t>
      </w:r>
    </w:p>
    <w:p w:rsidR="003F1A25" w:rsidRDefault="009C0ED9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            </w:t>
      </w:r>
    </w:p>
    <w:p w:rsidR="003F1A25" w:rsidRPr="009C0ED9" w:rsidRDefault="003F1A25" w:rsidP="003F1A25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>ПОСТАНОВЛЕНИЕ</w:t>
      </w:r>
      <w:r w:rsidRPr="009C0ED9">
        <w:rPr>
          <w:sz w:val="28"/>
          <w:szCs w:val="28"/>
          <w:lang w:val="tt-RU"/>
        </w:rPr>
        <w:tab/>
        <w:t xml:space="preserve">       </w:t>
      </w:r>
      <w:r w:rsidR="004F04ED">
        <w:rPr>
          <w:sz w:val="28"/>
          <w:szCs w:val="28"/>
          <w:lang w:val="tt-RU"/>
        </w:rPr>
        <w:t xml:space="preserve">                      </w:t>
      </w:r>
      <w:bookmarkStart w:id="0" w:name="_GoBack"/>
      <w:bookmarkEnd w:id="0"/>
      <w:r w:rsidRPr="009C0ED9">
        <w:rPr>
          <w:sz w:val="28"/>
          <w:szCs w:val="28"/>
          <w:lang w:val="tt-RU"/>
        </w:rPr>
        <w:t xml:space="preserve">  КАРАР</w:t>
      </w:r>
    </w:p>
    <w:p w:rsidR="003F1A25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B96B42" w:rsidRPr="009C0ED9" w:rsidRDefault="009C0ED9" w:rsidP="00B96B42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9C0ED9">
        <w:rPr>
          <w:sz w:val="28"/>
          <w:szCs w:val="28"/>
          <w:lang w:val="tt-RU"/>
        </w:rPr>
        <w:t xml:space="preserve">  </w:t>
      </w:r>
      <w:r w:rsidR="00B96B42">
        <w:rPr>
          <w:sz w:val="28"/>
          <w:szCs w:val="28"/>
          <w:lang w:val="tt-RU"/>
        </w:rPr>
        <w:t xml:space="preserve">     №  </w:t>
      </w:r>
      <w:r w:rsidR="00D6045B">
        <w:rPr>
          <w:sz w:val="28"/>
          <w:szCs w:val="28"/>
          <w:lang w:val="tt-RU"/>
        </w:rPr>
        <w:t>63</w:t>
      </w:r>
      <w:r w:rsidR="00B96B42">
        <w:rPr>
          <w:sz w:val="28"/>
          <w:szCs w:val="28"/>
          <w:lang w:val="tt-RU"/>
        </w:rPr>
        <w:t xml:space="preserve">          </w:t>
      </w:r>
      <w:r w:rsidR="00D6045B">
        <w:rPr>
          <w:sz w:val="28"/>
          <w:szCs w:val="28"/>
          <w:lang w:val="tt-RU"/>
        </w:rPr>
        <w:t xml:space="preserve">                         </w:t>
      </w:r>
      <w:r w:rsidR="00B96B42">
        <w:rPr>
          <w:sz w:val="28"/>
          <w:szCs w:val="28"/>
          <w:lang w:val="tt-RU"/>
        </w:rPr>
        <w:t xml:space="preserve">  с.Поспелово                   </w:t>
      </w:r>
      <w:r w:rsidR="00530255">
        <w:rPr>
          <w:sz w:val="28"/>
          <w:szCs w:val="28"/>
          <w:lang w:val="tt-RU"/>
        </w:rPr>
        <w:t xml:space="preserve">            </w:t>
      </w:r>
      <w:r w:rsidR="00D6045B" w:rsidRPr="003F1A25">
        <w:rPr>
          <w:color w:val="000000"/>
          <w:sz w:val="28"/>
          <w:szCs w:val="28"/>
        </w:rPr>
        <w:t>«</w:t>
      </w:r>
      <w:r w:rsidR="00D6045B">
        <w:rPr>
          <w:color w:val="000000"/>
          <w:sz w:val="28"/>
          <w:szCs w:val="28"/>
        </w:rPr>
        <w:t>24»</w:t>
      </w:r>
      <w:r w:rsidR="00530255">
        <w:rPr>
          <w:color w:val="000000"/>
          <w:sz w:val="28"/>
          <w:szCs w:val="28"/>
        </w:rPr>
        <w:t xml:space="preserve"> </w:t>
      </w:r>
      <w:r w:rsidR="00D6045B">
        <w:rPr>
          <w:color w:val="000000"/>
          <w:sz w:val="28"/>
          <w:szCs w:val="28"/>
        </w:rPr>
        <w:t>июня</w:t>
      </w:r>
      <w:r w:rsidR="00D6045B">
        <w:rPr>
          <w:sz w:val="28"/>
          <w:szCs w:val="28"/>
          <w:lang w:val="tt-RU"/>
        </w:rPr>
        <w:t xml:space="preserve">  2019 г.                                                          </w:t>
      </w:r>
    </w:p>
    <w:p w:rsidR="009C0ED9" w:rsidRPr="009C0ED9" w:rsidRDefault="003F1A25" w:rsidP="009C0ED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  <w:r>
        <w:rPr>
          <w:sz w:val="28"/>
          <w:szCs w:val="28"/>
          <w:lang w:val="tt-RU"/>
        </w:rPr>
        <w:tab/>
      </w:r>
    </w:p>
    <w:p w:rsidR="002A767C" w:rsidRPr="00B839AC" w:rsidRDefault="002A767C" w:rsidP="002A767C">
      <w:pPr>
        <w:jc w:val="center"/>
        <w:rPr>
          <w:b/>
          <w:sz w:val="28"/>
          <w:szCs w:val="28"/>
        </w:rPr>
      </w:pPr>
    </w:p>
    <w:p w:rsidR="002A767C" w:rsidRPr="003F1A25" w:rsidRDefault="002A767C" w:rsidP="003F1A25">
      <w:pPr>
        <w:jc w:val="center"/>
        <w:rPr>
          <w:sz w:val="28"/>
          <w:szCs w:val="28"/>
        </w:rPr>
      </w:pPr>
      <w:r w:rsidRPr="003F1A25">
        <w:rPr>
          <w:sz w:val="28"/>
          <w:szCs w:val="28"/>
        </w:rPr>
        <w:t>Об утверждении муниципальной программы</w:t>
      </w:r>
    </w:p>
    <w:p w:rsidR="008207DF" w:rsidRPr="003F1A25" w:rsidRDefault="008207DF" w:rsidP="003F1A25">
      <w:pPr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color w:val="000000" w:themeColor="text1"/>
          <w:sz w:val="28"/>
          <w:szCs w:val="28"/>
        </w:rPr>
        <w:t>Поспело</w:t>
      </w:r>
      <w:r w:rsidR="009C0ED9" w:rsidRPr="003F1A25">
        <w:rPr>
          <w:color w:val="000000" w:themeColor="text1"/>
          <w:sz w:val="28"/>
          <w:szCs w:val="28"/>
        </w:rPr>
        <w:t>вское</w:t>
      </w:r>
      <w:proofErr w:type="spellEnd"/>
      <w:r w:rsidR="009C0ED9" w:rsidRPr="003F1A25">
        <w:rPr>
          <w:color w:val="000000" w:themeColor="text1"/>
          <w:sz w:val="28"/>
          <w:szCs w:val="28"/>
        </w:rPr>
        <w:t xml:space="preserve"> сельское поселение</w:t>
      </w:r>
      <w:r w:rsidRPr="003F1A25">
        <w:rPr>
          <w:color w:val="000000" w:themeColor="text1"/>
          <w:sz w:val="28"/>
          <w:szCs w:val="28"/>
        </w:rPr>
        <w:t xml:space="preserve"> </w:t>
      </w:r>
      <w:proofErr w:type="spellStart"/>
      <w:r w:rsidRPr="003F1A25">
        <w:rPr>
          <w:color w:val="000000" w:themeColor="text1"/>
          <w:sz w:val="28"/>
          <w:szCs w:val="28"/>
        </w:rPr>
        <w:t>Елабужского</w:t>
      </w:r>
      <w:proofErr w:type="spellEnd"/>
      <w:r w:rsidRPr="003F1A25">
        <w:rPr>
          <w:color w:val="000000" w:themeColor="text1"/>
          <w:sz w:val="28"/>
          <w:szCs w:val="28"/>
        </w:rPr>
        <w:t xml:space="preserve"> муниципального района </w:t>
      </w:r>
      <w:r w:rsidR="003F1A25" w:rsidRPr="003F1A25">
        <w:rPr>
          <w:color w:val="000000" w:themeColor="text1"/>
          <w:sz w:val="28"/>
          <w:szCs w:val="28"/>
        </w:rPr>
        <w:t xml:space="preserve">Республики Татарстан </w:t>
      </w:r>
      <w:r w:rsidRPr="003F1A25">
        <w:rPr>
          <w:color w:val="000000" w:themeColor="text1"/>
          <w:sz w:val="28"/>
          <w:szCs w:val="28"/>
        </w:rPr>
        <w:t>на 201</w:t>
      </w:r>
      <w:r w:rsidR="003F1A25" w:rsidRPr="003F1A25">
        <w:rPr>
          <w:color w:val="000000" w:themeColor="text1"/>
          <w:sz w:val="28"/>
          <w:szCs w:val="28"/>
        </w:rPr>
        <w:t>9</w:t>
      </w:r>
      <w:r w:rsidRPr="003F1A25">
        <w:rPr>
          <w:color w:val="000000" w:themeColor="text1"/>
          <w:sz w:val="28"/>
          <w:szCs w:val="28"/>
        </w:rPr>
        <w:t>-20</w:t>
      </w:r>
      <w:r w:rsidR="003F1A25" w:rsidRPr="003F1A25">
        <w:rPr>
          <w:color w:val="000000" w:themeColor="text1"/>
          <w:sz w:val="28"/>
          <w:szCs w:val="28"/>
        </w:rPr>
        <w:t>21</w:t>
      </w:r>
      <w:r w:rsidRPr="003F1A25">
        <w:rPr>
          <w:color w:val="000000" w:themeColor="text1"/>
          <w:sz w:val="28"/>
          <w:szCs w:val="28"/>
        </w:rPr>
        <w:t xml:space="preserve"> годы»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rPr>
          <w:i/>
          <w:color w:val="000000" w:themeColor="text1"/>
          <w:sz w:val="20"/>
          <w:szCs w:val="20"/>
        </w:rPr>
      </w:pPr>
    </w:p>
    <w:p w:rsidR="003F1A25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9C0ED9">
        <w:rPr>
          <w:bCs/>
          <w:color w:val="000000" w:themeColor="text1"/>
          <w:sz w:val="28"/>
          <w:szCs w:val="28"/>
        </w:rPr>
        <w:t>В целях реализации</w:t>
      </w:r>
      <w:r w:rsidR="003F1A25">
        <w:rPr>
          <w:bCs/>
          <w:color w:val="000000" w:themeColor="text1"/>
          <w:sz w:val="28"/>
          <w:szCs w:val="28"/>
        </w:rPr>
        <w:t xml:space="preserve"> Федерального закона от 24 июля 2007 года №209 «О развитии малого и среднего предпринимательства» </w:t>
      </w:r>
      <w:r w:rsidRPr="009C0ED9">
        <w:rPr>
          <w:bCs/>
          <w:color w:val="000000" w:themeColor="text1"/>
          <w:sz w:val="28"/>
          <w:szCs w:val="28"/>
        </w:rPr>
        <w:t xml:space="preserve"> </w:t>
      </w:r>
      <w:r w:rsidR="003F1A25">
        <w:rPr>
          <w:bCs/>
          <w:color w:val="000000" w:themeColor="text1"/>
          <w:sz w:val="28"/>
          <w:szCs w:val="28"/>
        </w:rPr>
        <w:t xml:space="preserve">Исполнительный комитет </w:t>
      </w:r>
      <w:proofErr w:type="spellStart"/>
      <w:r w:rsidR="00B96B42">
        <w:rPr>
          <w:bCs/>
          <w:color w:val="000000" w:themeColor="text1"/>
          <w:sz w:val="28"/>
          <w:szCs w:val="28"/>
        </w:rPr>
        <w:t>Поспело</w:t>
      </w:r>
      <w:r w:rsidR="003F1A25">
        <w:rPr>
          <w:bCs/>
          <w:color w:val="000000" w:themeColor="text1"/>
          <w:sz w:val="28"/>
          <w:szCs w:val="28"/>
        </w:rPr>
        <w:t>вского</w:t>
      </w:r>
      <w:proofErr w:type="spellEnd"/>
      <w:r w:rsidR="003F1A25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F1A25">
        <w:rPr>
          <w:bCs/>
          <w:color w:val="000000" w:themeColor="text1"/>
          <w:sz w:val="28"/>
          <w:szCs w:val="28"/>
        </w:rPr>
        <w:t>Елабужского</w:t>
      </w:r>
      <w:proofErr w:type="spellEnd"/>
      <w:r w:rsidR="003F1A25">
        <w:rPr>
          <w:bCs/>
          <w:color w:val="000000" w:themeColor="text1"/>
          <w:sz w:val="28"/>
          <w:szCs w:val="28"/>
        </w:rPr>
        <w:t xml:space="preserve"> муниципального района Республики Татарстан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2A767C" w:rsidRPr="003F1A25" w:rsidRDefault="002A767C" w:rsidP="003F1A2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F1A25">
        <w:rPr>
          <w:color w:val="000000" w:themeColor="text1"/>
          <w:sz w:val="28"/>
          <w:szCs w:val="28"/>
        </w:rPr>
        <w:t>ПОСТАНОВЛЯ</w:t>
      </w:r>
      <w:r w:rsidR="003F1A25" w:rsidRPr="003F1A25">
        <w:rPr>
          <w:color w:val="000000" w:themeColor="text1"/>
          <w:sz w:val="28"/>
          <w:szCs w:val="28"/>
        </w:rPr>
        <w:t>ЕТ</w:t>
      </w:r>
      <w:r w:rsidRPr="003F1A25">
        <w:rPr>
          <w:color w:val="000000" w:themeColor="text1"/>
          <w:sz w:val="28"/>
          <w:szCs w:val="28"/>
        </w:rPr>
        <w:t>: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  <w:sz w:val="28"/>
          <w:szCs w:val="28"/>
        </w:rPr>
      </w:pPr>
    </w:p>
    <w:p w:rsidR="002A767C" w:rsidRPr="009C0ED9" w:rsidRDefault="002A767C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 xml:space="preserve">1. Утвердить муниципальную программу </w:t>
      </w:r>
      <w:r w:rsidR="008207DF" w:rsidRPr="009C0ED9">
        <w:rPr>
          <w:color w:val="000000" w:themeColor="text1"/>
          <w:sz w:val="28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color w:val="000000" w:themeColor="text1"/>
          <w:sz w:val="28"/>
          <w:szCs w:val="28"/>
        </w:rPr>
        <w:t>Поспело</w:t>
      </w:r>
      <w:r w:rsidR="009C0ED9" w:rsidRPr="009C0ED9">
        <w:rPr>
          <w:color w:val="000000" w:themeColor="text1"/>
          <w:sz w:val="28"/>
          <w:szCs w:val="28"/>
        </w:rPr>
        <w:t>вское</w:t>
      </w:r>
      <w:proofErr w:type="spellEnd"/>
      <w:r w:rsidR="009C0ED9" w:rsidRPr="009C0ED9">
        <w:rPr>
          <w:color w:val="000000" w:themeColor="text1"/>
          <w:sz w:val="28"/>
          <w:szCs w:val="28"/>
        </w:rPr>
        <w:t xml:space="preserve"> сельское поселение</w:t>
      </w:r>
      <w:r w:rsidR="008207DF" w:rsidRPr="009C0ED9">
        <w:rPr>
          <w:color w:val="000000" w:themeColor="text1"/>
          <w:sz w:val="28"/>
          <w:szCs w:val="28"/>
        </w:rPr>
        <w:t xml:space="preserve"> </w:t>
      </w:r>
      <w:proofErr w:type="spellStart"/>
      <w:r w:rsidR="008207DF" w:rsidRPr="009C0ED9">
        <w:rPr>
          <w:color w:val="000000" w:themeColor="text1"/>
          <w:sz w:val="28"/>
          <w:szCs w:val="28"/>
        </w:rPr>
        <w:t>Елабужского</w:t>
      </w:r>
      <w:proofErr w:type="spellEnd"/>
      <w:r w:rsidR="008207DF" w:rsidRPr="009C0ED9">
        <w:rPr>
          <w:color w:val="000000" w:themeColor="text1"/>
          <w:sz w:val="28"/>
          <w:szCs w:val="28"/>
        </w:rPr>
        <w:t xml:space="preserve"> муниципального района</w:t>
      </w:r>
      <w:r w:rsidR="003F1A25">
        <w:rPr>
          <w:color w:val="000000" w:themeColor="text1"/>
          <w:sz w:val="28"/>
          <w:szCs w:val="28"/>
        </w:rPr>
        <w:t xml:space="preserve"> Республики Татарстан на 2019-2021</w:t>
      </w:r>
      <w:r w:rsidR="008207DF" w:rsidRPr="009C0ED9">
        <w:rPr>
          <w:color w:val="000000" w:themeColor="text1"/>
          <w:sz w:val="28"/>
          <w:szCs w:val="28"/>
        </w:rPr>
        <w:t xml:space="preserve"> годы» </w:t>
      </w:r>
      <w:r w:rsidRPr="009C0ED9">
        <w:rPr>
          <w:color w:val="000000" w:themeColor="text1"/>
          <w:sz w:val="28"/>
          <w:szCs w:val="28"/>
        </w:rPr>
        <w:t>(приложение № 1).</w:t>
      </w:r>
    </w:p>
    <w:p w:rsidR="002A767C" w:rsidRPr="009C0ED9" w:rsidRDefault="008207DF" w:rsidP="003F1A25">
      <w:pPr>
        <w:ind w:firstLine="708"/>
        <w:jc w:val="both"/>
        <w:rPr>
          <w:color w:val="000000" w:themeColor="text1"/>
          <w:sz w:val="28"/>
          <w:szCs w:val="28"/>
        </w:rPr>
      </w:pPr>
      <w:r w:rsidRPr="009C0ED9">
        <w:rPr>
          <w:color w:val="000000" w:themeColor="text1"/>
          <w:sz w:val="28"/>
          <w:szCs w:val="28"/>
        </w:rPr>
        <w:t>2</w:t>
      </w:r>
      <w:r w:rsidR="002A767C" w:rsidRPr="009C0ED9">
        <w:rPr>
          <w:color w:val="000000" w:themeColor="text1"/>
          <w:sz w:val="28"/>
          <w:szCs w:val="28"/>
        </w:rPr>
        <w:t xml:space="preserve">.  Настоящее постановление </w:t>
      </w:r>
      <w:r w:rsidR="003F1A25">
        <w:rPr>
          <w:color w:val="000000" w:themeColor="text1"/>
          <w:sz w:val="28"/>
          <w:szCs w:val="28"/>
        </w:rPr>
        <w:t>подлежит официальному опубликованию</w:t>
      </w:r>
      <w:r w:rsidR="00C34C41" w:rsidRPr="009C0ED9">
        <w:rPr>
          <w:color w:val="000000" w:themeColor="text1"/>
          <w:sz w:val="28"/>
          <w:szCs w:val="28"/>
        </w:rPr>
        <w:t>.</w:t>
      </w:r>
    </w:p>
    <w:p w:rsidR="002A767C" w:rsidRPr="009C0ED9" w:rsidRDefault="003F1A25" w:rsidP="003F1A25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A767C" w:rsidRPr="009C0ED9">
        <w:rPr>
          <w:color w:val="000000" w:themeColor="text1"/>
          <w:sz w:val="28"/>
          <w:szCs w:val="28"/>
        </w:rPr>
        <w:t xml:space="preserve">. </w:t>
      </w:r>
      <w:proofErr w:type="gramStart"/>
      <w:r w:rsidR="002A767C" w:rsidRPr="009C0ED9">
        <w:rPr>
          <w:color w:val="000000" w:themeColor="text1"/>
          <w:sz w:val="28"/>
          <w:szCs w:val="28"/>
        </w:rPr>
        <w:t>Контроль за</w:t>
      </w:r>
      <w:proofErr w:type="gramEnd"/>
      <w:r w:rsidR="002A767C" w:rsidRPr="009C0ED9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2A767C" w:rsidRPr="009C0ED9" w:rsidRDefault="002A767C" w:rsidP="003F1A2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2A767C" w:rsidRPr="00B839AC" w:rsidRDefault="002A767C" w:rsidP="002A767C">
      <w:pPr>
        <w:rPr>
          <w:b/>
          <w:sz w:val="28"/>
          <w:szCs w:val="28"/>
        </w:rPr>
      </w:pPr>
    </w:p>
    <w:p w:rsidR="003F1A25" w:rsidRDefault="002A767C" w:rsidP="002A767C">
      <w:pPr>
        <w:rPr>
          <w:sz w:val="28"/>
          <w:szCs w:val="28"/>
        </w:rPr>
      </w:pPr>
      <w:r w:rsidRPr="003F1A25">
        <w:rPr>
          <w:sz w:val="28"/>
          <w:szCs w:val="28"/>
        </w:rPr>
        <w:t xml:space="preserve">Руководитель                                                                             </w:t>
      </w:r>
      <w:r w:rsidR="003F1A25">
        <w:rPr>
          <w:sz w:val="28"/>
          <w:szCs w:val="28"/>
        </w:rPr>
        <w:tab/>
      </w:r>
      <w:r w:rsidR="003F1A25">
        <w:rPr>
          <w:sz w:val="28"/>
          <w:szCs w:val="28"/>
        </w:rPr>
        <w:tab/>
      </w:r>
      <w:r w:rsidRPr="003F1A25">
        <w:rPr>
          <w:sz w:val="28"/>
          <w:szCs w:val="28"/>
        </w:rPr>
        <w:t xml:space="preserve"> </w:t>
      </w:r>
      <w:r w:rsidR="003F1A25">
        <w:rPr>
          <w:sz w:val="28"/>
          <w:szCs w:val="28"/>
        </w:rPr>
        <w:t>А.</w:t>
      </w:r>
      <w:r w:rsidR="00B96B42">
        <w:rPr>
          <w:sz w:val="28"/>
          <w:szCs w:val="28"/>
        </w:rPr>
        <w:t>Р.Портнов</w:t>
      </w:r>
    </w:p>
    <w:p w:rsidR="003F1A25" w:rsidRDefault="003F1A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7AF8" w:rsidRPr="005C7AF8" w:rsidRDefault="005C7AF8" w:rsidP="005C7AF8">
      <w:pPr>
        <w:ind w:firstLine="5670"/>
      </w:pPr>
      <w:r w:rsidRPr="005C7AF8">
        <w:lastRenderedPageBreak/>
        <w:t xml:space="preserve">Приложение к постановлению </w:t>
      </w:r>
    </w:p>
    <w:p w:rsidR="005C7AF8" w:rsidRPr="005C7AF8" w:rsidRDefault="005C7AF8" w:rsidP="005C7AF8">
      <w:pPr>
        <w:ind w:firstLine="5670"/>
      </w:pPr>
      <w:r w:rsidRPr="005C7AF8">
        <w:t xml:space="preserve">Исполнительного комитета </w:t>
      </w:r>
    </w:p>
    <w:p w:rsidR="005C7AF8" w:rsidRPr="005C7AF8" w:rsidRDefault="005C7AF8" w:rsidP="005C7AF8">
      <w:pPr>
        <w:ind w:left="5664" w:firstLine="6"/>
        <w:rPr>
          <w:bCs/>
          <w:color w:val="000000" w:themeColor="text1"/>
        </w:rPr>
      </w:pPr>
      <w:proofErr w:type="spellStart"/>
      <w:r w:rsidRPr="005C7AF8">
        <w:rPr>
          <w:bCs/>
          <w:color w:val="000000" w:themeColor="text1"/>
        </w:rPr>
        <w:t>Поспеловского</w:t>
      </w:r>
      <w:proofErr w:type="spellEnd"/>
      <w:r w:rsidRPr="005C7AF8">
        <w:rPr>
          <w:bCs/>
          <w:color w:val="000000" w:themeColor="text1"/>
        </w:rPr>
        <w:t xml:space="preserve"> сельского                  поселения </w:t>
      </w:r>
    </w:p>
    <w:p w:rsidR="005C7AF8" w:rsidRPr="005C7AF8" w:rsidRDefault="005C7AF8" w:rsidP="005C7AF8">
      <w:pPr>
        <w:ind w:firstLine="5670"/>
        <w:rPr>
          <w:bCs/>
          <w:color w:val="000000" w:themeColor="text1"/>
        </w:rPr>
      </w:pPr>
      <w:proofErr w:type="spellStart"/>
      <w:r w:rsidRPr="005C7AF8">
        <w:rPr>
          <w:bCs/>
          <w:color w:val="000000" w:themeColor="text1"/>
        </w:rPr>
        <w:t>Елабужского</w:t>
      </w:r>
      <w:proofErr w:type="spellEnd"/>
      <w:r w:rsidRPr="005C7AF8">
        <w:rPr>
          <w:bCs/>
          <w:color w:val="000000" w:themeColor="text1"/>
        </w:rPr>
        <w:t xml:space="preserve"> муниципального района </w:t>
      </w:r>
    </w:p>
    <w:p w:rsidR="005C7AF8" w:rsidRPr="005C7AF8" w:rsidRDefault="005C7AF8" w:rsidP="005C7AF8">
      <w:pPr>
        <w:ind w:firstLine="5670"/>
        <w:rPr>
          <w:bCs/>
          <w:color w:val="000000" w:themeColor="text1"/>
        </w:rPr>
      </w:pPr>
      <w:r w:rsidRPr="005C7AF8">
        <w:rPr>
          <w:bCs/>
          <w:color w:val="000000" w:themeColor="text1"/>
        </w:rPr>
        <w:t>Республики Татарстан</w:t>
      </w:r>
    </w:p>
    <w:p w:rsidR="005C7AF8" w:rsidRPr="005C7AF8" w:rsidRDefault="005C7AF8" w:rsidP="005C7AF8">
      <w:pPr>
        <w:ind w:firstLine="5670"/>
      </w:pPr>
      <w:r w:rsidRPr="005C7AF8">
        <w:rPr>
          <w:bCs/>
          <w:color w:val="000000" w:themeColor="text1"/>
        </w:rPr>
        <w:t>от «</w:t>
      </w:r>
      <w:r>
        <w:rPr>
          <w:bCs/>
          <w:color w:val="000000" w:themeColor="text1"/>
        </w:rPr>
        <w:t>24</w:t>
      </w:r>
      <w:r w:rsidRPr="005C7AF8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июня </w:t>
      </w:r>
      <w:r w:rsidRPr="005C7AF8">
        <w:rPr>
          <w:bCs/>
          <w:color w:val="000000" w:themeColor="text1"/>
        </w:rPr>
        <w:t>2019 г. №</w:t>
      </w:r>
      <w:r>
        <w:rPr>
          <w:bCs/>
          <w:color w:val="000000" w:themeColor="text1"/>
        </w:rPr>
        <w:t xml:space="preserve"> 63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31" w:rsidRDefault="00580431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</w:t>
      </w:r>
    </w:p>
    <w:p w:rsidR="00984D42" w:rsidRPr="0030422F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984D42" w:rsidRDefault="00B96B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ПОСПЕЛО</w:t>
      </w:r>
      <w:r w:rsidR="00984D42">
        <w:rPr>
          <w:rFonts w:ascii="Times New Roman" w:hAnsi="Times New Roman" w:cs="Times New Roman"/>
          <w:color w:val="000000"/>
          <w:sz w:val="28"/>
          <w:szCs w:val="28"/>
        </w:rPr>
        <w:t xml:space="preserve">ВСКОЕ СЕЛЬСКОЕ ПОСЕЛЕНИЕ ЕЛАБУЖСКОГО МУНИЦИПАЛЬНОГО РАЙОНА РЕСПУБЛИКИ ТАТАРСТАН </w:t>
      </w:r>
    </w:p>
    <w:p w:rsidR="00984D42" w:rsidRDefault="00984D42" w:rsidP="00984D42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422F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9 - 2021</w:t>
      </w:r>
      <w:r w:rsidRPr="0030422F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84D42" w:rsidRDefault="00984D42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84D42" w:rsidRDefault="00984D42" w:rsidP="00984D42">
      <w:pPr>
        <w:pStyle w:val="1"/>
        <w:spacing w:before="0" w:after="0" w:line="240" w:lineRule="auto"/>
        <w:rPr>
          <w:color w:val="000000"/>
          <w:szCs w:val="28"/>
        </w:rPr>
      </w:pPr>
      <w:bookmarkStart w:id="1" w:name="_Toc459642447"/>
      <w:r>
        <w:lastRenderedPageBreak/>
        <w:t xml:space="preserve">Паспорт </w:t>
      </w:r>
      <w:bookmarkEnd w:id="1"/>
      <w:r>
        <w:rPr>
          <w:color w:val="000000"/>
          <w:szCs w:val="28"/>
        </w:rPr>
        <w:t xml:space="preserve">Муниципальная программа </w:t>
      </w:r>
      <w:r w:rsidRPr="009820CE">
        <w:rPr>
          <w:color w:val="000000"/>
          <w:szCs w:val="28"/>
        </w:rPr>
        <w:t xml:space="preserve">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color w:val="000000"/>
          <w:szCs w:val="28"/>
        </w:rPr>
        <w:t>Поспело</w:t>
      </w:r>
      <w:r w:rsidRPr="009820CE">
        <w:rPr>
          <w:color w:val="000000"/>
          <w:szCs w:val="28"/>
        </w:rPr>
        <w:t>вское</w:t>
      </w:r>
      <w:proofErr w:type="spellEnd"/>
      <w:r w:rsidRPr="009820CE">
        <w:rPr>
          <w:color w:val="000000"/>
          <w:szCs w:val="28"/>
        </w:rPr>
        <w:t xml:space="preserve">  сельское поселение </w:t>
      </w:r>
      <w:proofErr w:type="spellStart"/>
      <w:r w:rsidRPr="009820CE">
        <w:rPr>
          <w:color w:val="000000"/>
          <w:szCs w:val="28"/>
        </w:rPr>
        <w:t>Елабужского</w:t>
      </w:r>
      <w:proofErr w:type="spellEnd"/>
      <w:r w:rsidRPr="009820CE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Республики Татарстан</w:t>
      </w:r>
      <w:r w:rsidRPr="009820CE">
        <w:rPr>
          <w:color w:val="000000"/>
          <w:szCs w:val="28"/>
        </w:rPr>
        <w:t xml:space="preserve"> на 20</w:t>
      </w:r>
      <w:r>
        <w:rPr>
          <w:color w:val="000000"/>
          <w:szCs w:val="28"/>
        </w:rPr>
        <w:t>19</w:t>
      </w:r>
      <w:r w:rsidRPr="009820CE">
        <w:rPr>
          <w:color w:val="000000"/>
          <w:szCs w:val="28"/>
        </w:rPr>
        <w:t>-20</w:t>
      </w:r>
      <w:r>
        <w:rPr>
          <w:color w:val="000000"/>
          <w:szCs w:val="28"/>
        </w:rPr>
        <w:t>21</w:t>
      </w:r>
      <w:r w:rsidRPr="009820CE">
        <w:rPr>
          <w:color w:val="000000"/>
          <w:szCs w:val="28"/>
        </w:rPr>
        <w:t xml:space="preserve"> годы»</w:t>
      </w:r>
    </w:p>
    <w:p w:rsidR="00984D42" w:rsidRPr="00984D42" w:rsidRDefault="00984D42" w:rsidP="00984D42"/>
    <w:tbl>
      <w:tblPr>
        <w:tblW w:w="1049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74"/>
        <w:gridCol w:w="6016"/>
      </w:tblGrid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9820CE">
              <w:rPr>
                <w:color w:val="000000"/>
                <w:sz w:val="28"/>
                <w:szCs w:val="28"/>
              </w:rPr>
              <w:t xml:space="preserve">«Развитие субъектов малого и среднего предпринимательства муниципального образования </w:t>
            </w:r>
            <w:proofErr w:type="spellStart"/>
            <w:r w:rsidR="00B96B42">
              <w:rPr>
                <w:color w:val="000000"/>
                <w:sz w:val="28"/>
                <w:szCs w:val="28"/>
              </w:rPr>
              <w:t>Поспело</w:t>
            </w:r>
            <w:r w:rsidRPr="009820CE">
              <w:rPr>
                <w:color w:val="000000"/>
                <w:sz w:val="28"/>
                <w:szCs w:val="28"/>
              </w:rPr>
              <w:t>вское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 сельское поселение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  <w:r w:rsidRPr="009820CE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820CE">
              <w:rPr>
                <w:color w:val="000000"/>
                <w:sz w:val="28"/>
                <w:szCs w:val="28"/>
              </w:rPr>
              <w:t>(далее - Программа)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="00B96B42">
              <w:rPr>
                <w:color w:val="000000"/>
                <w:sz w:val="28"/>
                <w:szCs w:val="28"/>
              </w:rPr>
              <w:t>Поспело</w:t>
            </w:r>
            <w:r w:rsidRPr="009820CE">
              <w:rPr>
                <w:color w:val="000000"/>
                <w:sz w:val="28"/>
                <w:szCs w:val="28"/>
              </w:rPr>
              <w:t>вского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Елабужского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Палата перспективного социально-экономического развития Елабужского муниципального района </w:t>
            </w:r>
            <w:r>
              <w:rPr>
                <w:color w:val="000000"/>
                <w:sz w:val="28"/>
                <w:szCs w:val="28"/>
              </w:rPr>
              <w:t>Республики Татарстан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016" w:type="dxa"/>
          </w:tcPr>
          <w:p w:rsidR="00984D42" w:rsidRPr="009820CE" w:rsidRDefault="00984D42" w:rsidP="00984D42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 xml:space="preserve">Цель: </w:t>
            </w:r>
            <w:r w:rsidRPr="009820CE">
              <w:rPr>
                <w:color w:val="000000"/>
                <w:sz w:val="28"/>
                <w:szCs w:val="28"/>
              </w:rPr>
              <w:t>содействие развитию субъектов малого и среднего предпринимательства</w:t>
            </w:r>
            <w:r>
              <w:rPr>
                <w:color w:val="000000"/>
                <w:sz w:val="28"/>
                <w:szCs w:val="28"/>
              </w:rPr>
              <w:t xml:space="preserve"> (далее – МСП) </w:t>
            </w:r>
            <w:r w:rsidRPr="009820CE">
              <w:rPr>
                <w:color w:val="000000"/>
                <w:sz w:val="28"/>
                <w:szCs w:val="28"/>
              </w:rPr>
              <w:t xml:space="preserve">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984D42" w:rsidRPr="009820CE" w:rsidRDefault="00984D42" w:rsidP="0053025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820CE">
              <w:rPr>
                <w:b/>
                <w:color w:val="000000"/>
                <w:sz w:val="28"/>
                <w:szCs w:val="28"/>
              </w:rPr>
              <w:t>Задачи: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содействие в формировании экономически активного предпринимательского класса;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развитие инфраструктуры поддержки малого и среднего предпринимательства;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улучшение системы доступа малых и средних предпринимателей к необходимым ресурсам (земля, помещения, присоединение к 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электро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820CE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Pr="009820CE">
              <w:rPr>
                <w:color w:val="000000"/>
                <w:sz w:val="28"/>
                <w:szCs w:val="28"/>
              </w:rPr>
              <w:t>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субъектов малого и среднего предпринимательства;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налогов субъектов малого и среднего предпринимательства в налоговых </w:t>
            </w:r>
            <w:r w:rsidRPr="009820CE">
              <w:rPr>
                <w:color w:val="000000"/>
                <w:sz w:val="28"/>
                <w:szCs w:val="28"/>
              </w:rPr>
              <w:lastRenderedPageBreak/>
              <w:t>доходах федерального, республиканского и местного бюджета;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доли </w:t>
            </w:r>
            <w:proofErr w:type="gramStart"/>
            <w:r w:rsidRPr="009820CE">
              <w:rPr>
                <w:color w:val="000000"/>
                <w:sz w:val="28"/>
                <w:szCs w:val="28"/>
              </w:rPr>
              <w:t>работающих</w:t>
            </w:r>
            <w:proofErr w:type="gramEnd"/>
            <w:r w:rsidRPr="009820CE">
              <w:rPr>
                <w:color w:val="000000"/>
                <w:sz w:val="28"/>
                <w:szCs w:val="28"/>
              </w:rPr>
              <w:t xml:space="preserve"> в малом и среднем предпринимательстве в общей численности занятых в экономике муниципалитета;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19</w:t>
            </w:r>
            <w:r w:rsidRPr="009820CE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9820CE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4D42" w:rsidRPr="009820CE" w:rsidTr="00984D42">
        <w:trPr>
          <w:trHeight w:val="3276"/>
        </w:trPr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Источники финансирования Программы включают средства бюджета сельского поселения 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984D42" w:rsidRPr="009820CE" w:rsidTr="00530255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Общая сумма финансирования, тыс.</w:t>
                  </w:r>
                  <w:r w:rsidR="00580431">
                    <w:rPr>
                      <w:bCs/>
                      <w:color w:val="000000"/>
                      <w:szCs w:val="28"/>
                    </w:rPr>
                    <w:t xml:space="preserve"> </w:t>
                  </w:r>
                  <w:r w:rsidRPr="009820CE">
                    <w:rPr>
                      <w:bCs/>
                      <w:color w:val="000000"/>
                      <w:szCs w:val="28"/>
                    </w:rPr>
                    <w:t>руб</w:t>
                  </w:r>
                  <w:r w:rsidR="00580431">
                    <w:rPr>
                      <w:bCs/>
                      <w:color w:val="000000"/>
                      <w:szCs w:val="28"/>
                    </w:rPr>
                    <w:t>.</w:t>
                  </w:r>
                </w:p>
              </w:tc>
            </w:tr>
            <w:tr w:rsidR="00984D42" w:rsidRPr="009820CE" w:rsidTr="00530255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bCs/>
                      <w:color w:val="000000"/>
                    </w:rPr>
                  </w:pPr>
                  <w:r w:rsidRPr="009820CE">
                    <w:rPr>
                      <w:bCs/>
                      <w:color w:val="000000"/>
                    </w:rPr>
                    <w:t>-</w:t>
                  </w:r>
                </w:p>
              </w:tc>
            </w:tr>
            <w:tr w:rsidR="00984D42" w:rsidRPr="009820CE" w:rsidTr="00530255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530255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8D203E" w:rsidP="0053025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3,0</w:t>
                  </w:r>
                </w:p>
              </w:tc>
            </w:tr>
            <w:tr w:rsidR="00984D42" w:rsidRPr="009820CE" w:rsidTr="00530255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jc w:val="center"/>
                    <w:rPr>
                      <w:color w:val="000000"/>
                    </w:rPr>
                  </w:pPr>
                  <w:r w:rsidRPr="009820CE">
                    <w:rPr>
                      <w:color w:val="000000"/>
                    </w:rPr>
                    <w:t>-</w:t>
                  </w:r>
                </w:p>
              </w:tc>
            </w:tr>
            <w:tr w:rsidR="00984D42" w:rsidRPr="009820CE" w:rsidTr="00530255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9820CE" w:rsidRDefault="00984D42" w:rsidP="00530255">
                  <w:pPr>
                    <w:rPr>
                      <w:bCs/>
                      <w:color w:val="000000"/>
                      <w:szCs w:val="28"/>
                    </w:rPr>
                  </w:pPr>
                  <w:r w:rsidRPr="009820CE">
                    <w:rPr>
                      <w:bCs/>
                      <w:color w:val="000000"/>
                      <w:szCs w:val="28"/>
                    </w:rPr>
                    <w:t>Средства СМП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84D42" w:rsidRPr="00580431" w:rsidRDefault="008D203E" w:rsidP="00530255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Объемы финансирования носят прогнозный характер и подлежат ежегодной корректировке.</w:t>
            </w:r>
          </w:p>
        </w:tc>
      </w:tr>
      <w:tr w:rsidR="00984D42" w:rsidRPr="009820CE" w:rsidTr="00984D42">
        <w:tc>
          <w:tcPr>
            <w:tcW w:w="4474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016" w:type="dxa"/>
          </w:tcPr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малых и средних предприятий в целом;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численности занятого населения в</w:t>
            </w:r>
            <w:r w:rsidRPr="009820CE">
              <w:rPr>
                <w:color w:val="000000"/>
                <w:sz w:val="28"/>
                <w:szCs w:val="28"/>
              </w:rPr>
              <w:tab/>
              <w:t xml:space="preserve"> малых и средних предприятиях;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количества индивидуальных предпринимателей;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984D42" w:rsidRPr="009820CE" w:rsidRDefault="00984D42" w:rsidP="00530255">
            <w:pPr>
              <w:jc w:val="both"/>
              <w:rPr>
                <w:color w:val="000000"/>
                <w:sz w:val="28"/>
                <w:szCs w:val="28"/>
              </w:rPr>
            </w:pPr>
            <w:r w:rsidRPr="009820CE">
              <w:rPr>
                <w:color w:val="000000"/>
                <w:sz w:val="28"/>
                <w:szCs w:val="28"/>
              </w:rPr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984D42" w:rsidRPr="009820CE" w:rsidRDefault="00984D42" w:rsidP="00984D42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    </w:t>
      </w:r>
    </w:p>
    <w:p w:rsidR="00984D42" w:rsidRPr="009820CE" w:rsidRDefault="00984D42" w:rsidP="0041121A">
      <w:pPr>
        <w:pStyle w:val="1"/>
        <w:spacing w:before="0" w:after="0" w:line="240" w:lineRule="auto"/>
        <w:rPr>
          <w:color w:val="000000"/>
        </w:rPr>
      </w:pPr>
      <w:r w:rsidRPr="009820CE">
        <w:rPr>
          <w:color w:val="000000"/>
        </w:rPr>
        <w:br w:type="page"/>
      </w:r>
      <w:bookmarkStart w:id="2" w:name="_Toc458670609"/>
      <w:bookmarkStart w:id="3" w:name="_Toc459186649"/>
      <w:bookmarkStart w:id="4" w:name="_Toc459642448"/>
      <w:r w:rsidR="00AC23BB">
        <w:rPr>
          <w:color w:val="000000"/>
        </w:rPr>
        <w:lastRenderedPageBreak/>
        <w:t xml:space="preserve">1. </w:t>
      </w:r>
      <w:r w:rsidRPr="009820CE">
        <w:rPr>
          <w:color w:val="000000"/>
        </w:rPr>
        <w:t>Характеристика сферы реализации Программы, проблемы и пути их решения</w:t>
      </w:r>
      <w:bookmarkEnd w:id="2"/>
      <w:bookmarkEnd w:id="3"/>
      <w:bookmarkEnd w:id="4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Развитие малого и среднего предпринимательства является неотъемлемой частью государственной политики Елабужского муниципального района, а также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 </w:t>
      </w:r>
      <w:r w:rsidRPr="009820CE">
        <w:rPr>
          <w:color w:val="000000"/>
          <w:sz w:val="28"/>
          <w:szCs w:val="28"/>
        </w:rPr>
        <w:t>и одним из приоритетных направлений социально-экономического развития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На сегодняшний день развитию предпринимательства в </w:t>
      </w:r>
      <w:proofErr w:type="spellStart"/>
      <w:r w:rsidRPr="009820CE">
        <w:rPr>
          <w:color w:val="000000"/>
          <w:sz w:val="28"/>
          <w:szCs w:val="28"/>
        </w:rPr>
        <w:t>Елабужском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муниципальном районе, а также в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AC23BB">
        <w:rPr>
          <w:color w:val="000000"/>
          <w:sz w:val="28"/>
          <w:szCs w:val="28"/>
        </w:rPr>
        <w:t>Елабужского</w:t>
      </w:r>
      <w:proofErr w:type="spellEnd"/>
      <w:r w:rsidR="00AC23BB">
        <w:rPr>
          <w:color w:val="000000"/>
          <w:sz w:val="28"/>
          <w:szCs w:val="28"/>
        </w:rPr>
        <w:t xml:space="preserve"> муниципального района</w:t>
      </w:r>
      <w:r w:rsidR="00AC23BB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способствует созданная инфраструктура поддержки предпринимательства: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представительство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 xml:space="preserve">»;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ГБУ «Бизнес-Инкубатор г. Елабуга»;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представительство Ассоциации предприятий малого и среднего бизнеса Республики Татарстан;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Совет предпринимателей Елабужского муниципального района;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5) организации, оказывающие юридические консалтинговые, аудиторские и образовательные услуги.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В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вском</w:t>
      </w:r>
      <w:proofErr w:type="spellEnd"/>
      <w:r w:rsidRPr="009820CE">
        <w:rPr>
          <w:color w:val="000000"/>
          <w:sz w:val="28"/>
          <w:szCs w:val="28"/>
        </w:rPr>
        <w:t xml:space="preserve">  сельском поселении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на сегодняшний день существуют следующие проблемы развития малого и среднего бизнеса: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несовершенство нормативно-правовой базы, необходимость  упрощения и оптимизации системы налогообложения;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недостаток комплексного сопровождения начинающих предпринимателей, который позволил бы получить, с одной стороны, свободный доступ к ресурсам, а с другой – базовые знания;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недостаток возможности воспользоваться банковскими кредитами на пополнение оборотного капитала из-за высоких ставок и, как правило, отсутствия достаточного залогового обеспечения;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низкий уровень подготовки многих руководителей субъектов малого и среднего предпринимательства, а также индивидуальных предпринимателей в вопросах правового, финансового, налогового законодательства;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рыночный оборот малыми и средними предпринимателями;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недостаточное использование субъектов малого и среднего предпринимательства для решения социальных проблем и, в первую очередь, занятости населения;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недостаточное количество бизнес – инициатив;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8) недостаточное количество инструментов стимулирования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Согласно проведенным опросам, проблема доступа предпринимателей к финансовым ресурсам занимает первое место по значимости.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связи с этим, необходимо создание системы комплексной муниципальной поддержки малого и среднего предпринимательства в увязке с системой региональной и государственной поддержки малого и среднего бизнеса.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При определении приоритетных направлений поддержки малого и среднего предпринимательства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1121A">
        <w:rPr>
          <w:color w:val="000000"/>
          <w:sz w:val="28"/>
          <w:szCs w:val="28"/>
        </w:rPr>
        <w:t>Елабужского</w:t>
      </w:r>
      <w:proofErr w:type="spellEnd"/>
      <w:r w:rsidR="0041121A">
        <w:rPr>
          <w:color w:val="000000"/>
          <w:sz w:val="28"/>
          <w:szCs w:val="28"/>
        </w:rPr>
        <w:t xml:space="preserve"> муниципального района</w:t>
      </w:r>
      <w:r w:rsidR="0041121A"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</w:rPr>
        <w:t>следует больше внимания уделять развитию фермерских хозяйств, развитию сельского туризма и перерабатывающим производствам.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сельских поселениях остро стоит проблема обеспечения занятости населения. Обеспечение само занятости населения в собственном бизнесе является важным источником решения проблем безработицы и реализации потенциала человеческого капитала региона.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разработки данной программы на период 20</w:t>
      </w:r>
      <w:r w:rsidR="0041121A">
        <w:rPr>
          <w:color w:val="000000"/>
          <w:sz w:val="28"/>
          <w:szCs w:val="28"/>
        </w:rPr>
        <w:t>19</w:t>
      </w:r>
      <w:r w:rsidRPr="009820CE">
        <w:rPr>
          <w:color w:val="000000"/>
          <w:sz w:val="28"/>
          <w:szCs w:val="28"/>
        </w:rPr>
        <w:t>- 20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гг. и решения задач по развитию предпринимательства программно-целевым методом обусловлены рядом объективных факторов: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1) необходимость согласованности целей и задач программы с прогнозами и программами социально-экономического развития, приоритетными задачами, установленными нормативными актами Елабужского муниципального района и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отсутствие мероприятий по реализации политики по развитию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сложность социально-экономической ситуации, связанной ростом безработицы;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имеющийся положительный опыт реализации муниципальных целевых программ поддержки и развития малого предпринимательства в различных городах Республики Татарстан.</w:t>
      </w:r>
    </w:p>
    <w:p w:rsidR="0041121A" w:rsidRPr="0041121A" w:rsidRDefault="00984D42" w:rsidP="0041121A">
      <w:pPr>
        <w:ind w:firstLine="567"/>
        <w:jc w:val="both"/>
        <w:rPr>
          <w:sz w:val="28"/>
          <w:szCs w:val="28"/>
        </w:rPr>
      </w:pPr>
      <w:r w:rsidRPr="0041121A">
        <w:rPr>
          <w:color w:val="000000"/>
          <w:sz w:val="28"/>
          <w:szCs w:val="28"/>
        </w:rPr>
        <w:t xml:space="preserve">Настоящая Программа соответствует целям и задачам </w:t>
      </w:r>
      <w:r w:rsidR="0041121A" w:rsidRPr="0041121A">
        <w:rPr>
          <w:sz w:val="28"/>
          <w:szCs w:val="28"/>
        </w:rPr>
        <w:t xml:space="preserve">Стратегии социально-экономического развития Елабужского муниципального района Республики Татарстан до 2021 года и на перспективу до 2030 года (утверждена </w:t>
      </w:r>
      <w:r w:rsidR="0041121A" w:rsidRPr="0041121A">
        <w:rPr>
          <w:rStyle w:val="a8"/>
          <w:color w:val="auto"/>
          <w:sz w:val="28"/>
          <w:szCs w:val="28"/>
        </w:rPr>
        <w:t>решением</w:t>
      </w:r>
      <w:r w:rsidR="0041121A" w:rsidRPr="0041121A">
        <w:rPr>
          <w:sz w:val="28"/>
          <w:szCs w:val="28"/>
        </w:rPr>
        <w:t xml:space="preserve"> Совета Елабужского муниципального района от 13.09.2016 N 90).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Мероприятия Программы позволят достичь основной стратегической цели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– создание благоприятных условий для развития бизнеса за счёт снижения административных барьеров, развития инфраструктуры поддержки субъектов малого и среднего предпринимательства.</w:t>
      </w:r>
    </w:p>
    <w:p w:rsidR="008D203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Решение выявленных проблем возможно только в рамках системного подхода с привлечением ресурсов субъектов малого и среднего предпринимательства, использованием возможностей федеральных, региональных и муниципальных органов власти. Для вовлечения молодёжи </w:t>
      </w:r>
      <w:proofErr w:type="gramStart"/>
      <w:r w:rsidRPr="009820CE">
        <w:rPr>
          <w:color w:val="000000"/>
          <w:sz w:val="28"/>
          <w:szCs w:val="28"/>
        </w:rPr>
        <w:t>в</w:t>
      </w:r>
      <w:proofErr w:type="gramEnd"/>
      <w:r w:rsidRPr="009820CE">
        <w:rPr>
          <w:color w:val="000000"/>
          <w:sz w:val="28"/>
          <w:szCs w:val="28"/>
        </w:rPr>
        <w:t xml:space="preserve">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предпринимательскую деятельность, поддержания кадрового потенциала необходимо реализовать комплексную программу подготовки кадров на уровне региона в целом и отдельных муниципальных образований.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Объединение ресурсов и возможностей субъектов малого и среднего предпринимательства и органов власти позволяет комплексно решить актуальные для малого и среднего бизнеса проблемы и обеспечить развитие этого сектора экономики.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Для эффективного решения проблем малого и среднего предпринимательства необходим комплексный подход, одновременно обеспечивающий помощь в получении долгосрочных финансовых ресурсов, подготовке кадров, решении вопросов обеспечения начинающих предпринимателей площадями и стартовым капиталом. На реализацию подобного комплексного подхода и направлена настоящая Программа.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24.07.2007 № 209-ФЗ «О развитии малого и среднего предпринимательства в Российской Федерации». Программа разработана с целью реализации положений указанного закона и направлена на осуществление государственной политики в области развития малого и среднего предпринимательства в регионе.</w:t>
      </w:r>
    </w:p>
    <w:p w:rsidR="00984D42" w:rsidRPr="009820CE" w:rsidRDefault="00984D42" w:rsidP="0041121A">
      <w:pPr>
        <w:ind w:firstLine="567"/>
        <w:jc w:val="center"/>
        <w:rPr>
          <w:b/>
          <w:color w:val="000000"/>
          <w:sz w:val="28"/>
          <w:szCs w:val="28"/>
        </w:rPr>
      </w:pPr>
    </w:p>
    <w:p w:rsidR="00984D42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5" w:name="_Toc458670610"/>
      <w:bookmarkStart w:id="6" w:name="_Toc459186650"/>
      <w:bookmarkStart w:id="7" w:name="_Toc459642449"/>
      <w:r>
        <w:rPr>
          <w:color w:val="000000"/>
        </w:rPr>
        <w:t xml:space="preserve">2. </w:t>
      </w:r>
      <w:r w:rsidR="00984D42" w:rsidRPr="009820CE">
        <w:rPr>
          <w:color w:val="000000"/>
        </w:rPr>
        <w:t>Цель, задачи, описание основных мероприятий Программы, сроки и этапы ее реализации</w:t>
      </w:r>
      <w:bookmarkEnd w:id="5"/>
      <w:bookmarkEnd w:id="6"/>
      <w:bookmarkEnd w:id="7"/>
    </w:p>
    <w:p w:rsidR="0041121A" w:rsidRPr="0041121A" w:rsidRDefault="0041121A" w:rsidP="0041121A"/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Цель Программы – </w:t>
      </w:r>
      <w:r w:rsidRPr="009820CE">
        <w:rPr>
          <w:color w:val="000000"/>
          <w:sz w:val="28"/>
          <w:szCs w:val="28"/>
        </w:rPr>
        <w:t>содействие развитию субъектов малого и среднего предпринимательства для формирования конкурентной среды за счет расширения доступа к финансовым ресурсам, развития инфраструктуры муниципальной поддержки МСП.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Задачи Программы: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формирование в муниципальном образовании благоприятной среды для развития предпринимательства;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содействие в формировании экономически активного предпринимательского класса;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развитие инфраструктуры поддержки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улучшение системы доступа малых и средних предпринимателей к необходимым ресурсам (земля, помещения, присоединение к </w:t>
      </w:r>
      <w:proofErr w:type="spellStart"/>
      <w:r w:rsidRPr="009820CE">
        <w:rPr>
          <w:color w:val="000000"/>
          <w:sz w:val="28"/>
          <w:szCs w:val="28"/>
        </w:rPr>
        <w:t>электро</w:t>
      </w:r>
      <w:proofErr w:type="spellEnd"/>
      <w:r w:rsidRPr="009820CE">
        <w:rPr>
          <w:color w:val="000000"/>
          <w:sz w:val="28"/>
          <w:szCs w:val="28"/>
        </w:rPr>
        <w:t>/</w:t>
      </w:r>
      <w:proofErr w:type="spellStart"/>
      <w:r w:rsidRPr="009820CE">
        <w:rPr>
          <w:color w:val="000000"/>
          <w:sz w:val="28"/>
          <w:szCs w:val="28"/>
        </w:rPr>
        <w:t>газо</w:t>
      </w:r>
      <w:proofErr w:type="spellEnd"/>
      <w:r w:rsidRPr="009820CE">
        <w:rPr>
          <w:color w:val="000000"/>
          <w:sz w:val="28"/>
          <w:szCs w:val="28"/>
        </w:rPr>
        <w:t>/тепло/водопроводным сетям, оборудование, имущество и др.), в т.ч. к неэффективно используемому муниципальному имуществу;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количества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увеличение доли уплаченных субъектами малого и среднего предпринимательства налогов в налоговых доходах местного бюджета;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- увеличение доли </w:t>
      </w:r>
      <w:proofErr w:type="gramStart"/>
      <w:r w:rsidRPr="009820CE">
        <w:rPr>
          <w:color w:val="000000"/>
          <w:sz w:val="28"/>
          <w:szCs w:val="28"/>
        </w:rPr>
        <w:t>работающих</w:t>
      </w:r>
      <w:proofErr w:type="gramEnd"/>
      <w:r w:rsidRPr="009820CE">
        <w:rPr>
          <w:color w:val="000000"/>
          <w:sz w:val="28"/>
          <w:szCs w:val="28"/>
        </w:rPr>
        <w:t xml:space="preserve"> в малом и среднем предпринимательстве в общей численности занятых в экономике района;</w:t>
      </w:r>
    </w:p>
    <w:p w:rsidR="00984D42" w:rsidRPr="009820CE" w:rsidRDefault="00984D42" w:rsidP="0041121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Реализация Программы будет осуществляться в течение 201</w:t>
      </w:r>
      <w:r w:rsidR="0041121A">
        <w:rPr>
          <w:color w:val="000000"/>
          <w:sz w:val="28"/>
          <w:szCs w:val="28"/>
        </w:rPr>
        <w:t>9</w:t>
      </w:r>
      <w:r w:rsidRPr="009820CE">
        <w:rPr>
          <w:color w:val="000000"/>
          <w:sz w:val="28"/>
          <w:szCs w:val="28"/>
        </w:rPr>
        <w:t>-20</w:t>
      </w:r>
      <w:r w:rsidR="0041121A">
        <w:rPr>
          <w:color w:val="000000"/>
          <w:sz w:val="28"/>
          <w:szCs w:val="28"/>
        </w:rPr>
        <w:t>21</w:t>
      </w:r>
      <w:r w:rsidRPr="009820CE">
        <w:rPr>
          <w:color w:val="000000"/>
          <w:sz w:val="28"/>
          <w:szCs w:val="28"/>
        </w:rPr>
        <w:t xml:space="preserve"> годов, в период реализации программы будет осуществляться консолидация информационных и материальных ресурсов, определения точек роста и приоритетных направлений, корректировки правовых актов, снятия административных барьеров, мешающих эффективной реализации Программы, также будет  реализация ключевых мер Программы, формирования инфраструктуры поддержки малого и среднего бизнеса, расширения доступа субъектов малого и среднего предпринимательства к финансовым и информационным ресурсам.</w:t>
      </w:r>
      <w:proofErr w:type="gramEnd"/>
    </w:p>
    <w:p w:rsidR="00984D42" w:rsidRPr="009820CE" w:rsidRDefault="00984D42" w:rsidP="0041121A">
      <w:pPr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Характеристика основных мероприятий Программы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определены исходя из основной цели Программы и задач. В основе поддержки развития малого и среднего предпринимательства лежит заявительный порядок обращения его субъектов. Срок рассмотрения обращений – 30 дней</w:t>
      </w:r>
      <w:r w:rsidR="00FE7ACA">
        <w:rPr>
          <w:color w:val="000000"/>
          <w:sz w:val="28"/>
          <w:szCs w:val="28"/>
        </w:rPr>
        <w:t>,</w:t>
      </w:r>
      <w:r w:rsidR="00FE7ACA" w:rsidRPr="00FE7ACA">
        <w:rPr>
          <w:color w:val="000000"/>
          <w:sz w:val="28"/>
          <w:szCs w:val="28"/>
        </w:rPr>
        <w:t xml:space="preserve"> </w:t>
      </w:r>
      <w:r w:rsidR="00FE7ACA">
        <w:rPr>
          <w:color w:val="000000"/>
          <w:sz w:val="28"/>
          <w:szCs w:val="28"/>
        </w:rPr>
        <w:t>за исключением случаев рассмотрения заявления о предоставлении государственных или муниципальных услуг в соответствии с утвержденными административными регламентами.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Программные мероприятия структурированы по следующим направлениям:</w:t>
      </w:r>
    </w:p>
    <w:p w:rsidR="00984D42" w:rsidRPr="009820CE" w:rsidRDefault="0041121A" w:rsidP="00A7390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984D42" w:rsidRPr="009820CE">
        <w:rPr>
          <w:b/>
          <w:color w:val="000000"/>
          <w:sz w:val="28"/>
          <w:szCs w:val="28"/>
        </w:rPr>
        <w:t>Изучение и формирование благоприятной среды для развития предпринимательства.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Данная группа мероприятий предполагает проведение маркетинговых исследований, а также мониторинг и анализ развития малого и среднего бизнеса, в том числе: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анализ и прогнозирование социально-экономического развития субъектов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 мониторинг развития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создание реестра субъектов малого и среднего предпринимательства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мониторинг нормативных правовых актов в части муниципальной поддержки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мониторинг затруднений, возникающих у предпринимателей при осуществлении предпринимательской деятельности, а также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мониторинг информационной базы неиспользуемых производственных площадей на предприятиях муниципального образования;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проведение маркетинговых исследований в сфере среднего и малого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8) анализ обеспеченности населения бытовыми услугами, организация работ по повышению обеспеченности населения данным видом услуг.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В результате реализации мероприятий данной группы планируется достижение следующих основных результатов: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выявление проблем и препятствий, сдерживающих развитие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актуализация нормативных правовых актов;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снижение административных барьеров;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 определение потребности в товарах и услугах муниципального образования.</w:t>
      </w:r>
    </w:p>
    <w:p w:rsidR="00984D42" w:rsidRPr="009820CE" w:rsidRDefault="0041121A" w:rsidP="00A7390C">
      <w:pPr>
        <w:pStyle w:val="2"/>
        <w:spacing w:after="0" w:line="24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84D42" w:rsidRPr="009820CE">
        <w:rPr>
          <w:b/>
          <w:color w:val="000000"/>
          <w:sz w:val="28"/>
          <w:szCs w:val="28"/>
        </w:rPr>
        <w:t>Оказание земельно-имущественной поддержки субъектам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имущественной поддержки субъектам МСП и организациям, образующим инфраструктуру поддержки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Федерации», Законом РТ от 21.01.2010 №7-ЗРТ «О развитии малого и среднего предпринимательства в Республике Татарстан» осуществляется в виде передачи во владение и (или) пользование на возмездной и безвозмездной основе или на льготных условиях</w:t>
      </w:r>
      <w:proofErr w:type="gramEnd"/>
      <w:r w:rsidRPr="009820CE">
        <w:rPr>
          <w:color w:val="000000"/>
          <w:sz w:val="28"/>
          <w:szCs w:val="28"/>
        </w:rPr>
        <w:t xml:space="preserve"> </w:t>
      </w:r>
      <w:proofErr w:type="gramStart"/>
      <w:r w:rsidRPr="009820CE">
        <w:rPr>
          <w:color w:val="000000"/>
          <w:sz w:val="28"/>
          <w:szCs w:val="28"/>
        </w:rPr>
        <w:t>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предназначенных для передачи во владение и (или) пользование субъектам МСП и организациям, образующим инфраструктуру поддержки малого и среднего предпринимательства.</w:t>
      </w:r>
      <w:proofErr w:type="gramEnd"/>
      <w:r w:rsidRPr="009820CE">
        <w:rPr>
          <w:color w:val="000000"/>
          <w:sz w:val="28"/>
          <w:szCs w:val="28"/>
        </w:rPr>
        <w:t xml:space="preserve"> При этом указанное имущество должно использоваться по целевому назначению.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В целях обеспечения доступа малого и среднего предпринимательства к объектам инфраструктуры необходимо:</w:t>
      </w:r>
    </w:p>
    <w:p w:rsidR="00984D42" w:rsidRPr="009820CE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сформировать перечень муниципального имущества (в том числе земельных участков), предназначенного для передачи во владение и (или) в пользование предпринимателям (имущество, включенное в перечень, может быть использовано как залоговый фонд для привлечения кредитных ресурсов на финансирование проектов МСП);</w:t>
      </w:r>
    </w:p>
    <w:p w:rsidR="0041121A" w:rsidRDefault="00984D42" w:rsidP="00411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разработать порядок передачи муниципального имущества, в том числе земельных участков,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предпринимательства.</w:t>
      </w:r>
    </w:p>
    <w:p w:rsidR="00984D42" w:rsidRPr="009820CE" w:rsidRDefault="0041121A" w:rsidP="00A73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</w:rPr>
      </w:pPr>
      <w:r w:rsidRPr="0041121A">
        <w:rPr>
          <w:b/>
          <w:color w:val="000000"/>
          <w:sz w:val="28"/>
          <w:szCs w:val="28"/>
        </w:rPr>
        <w:t xml:space="preserve">3. </w:t>
      </w:r>
      <w:r w:rsidR="00984D42" w:rsidRPr="0041121A">
        <w:rPr>
          <w:b/>
          <w:color w:val="000000"/>
          <w:sz w:val="28"/>
          <w:szCs w:val="28"/>
        </w:rPr>
        <w:t>Поддержка</w:t>
      </w:r>
      <w:r w:rsidR="00984D42" w:rsidRPr="009820CE">
        <w:rPr>
          <w:b/>
          <w:color w:val="000000"/>
          <w:sz w:val="28"/>
          <w:szCs w:val="28"/>
        </w:rPr>
        <w:t xml:space="preserve"> субъектов малого и среднего предпринимательства</w:t>
      </w:r>
      <w:r>
        <w:rPr>
          <w:b/>
          <w:color w:val="000000"/>
          <w:sz w:val="28"/>
          <w:szCs w:val="28"/>
        </w:rPr>
        <w:t xml:space="preserve"> </w:t>
      </w:r>
      <w:r w:rsidR="00984D42" w:rsidRPr="009820CE">
        <w:rPr>
          <w:b/>
          <w:color w:val="000000"/>
          <w:sz w:val="28"/>
          <w:szCs w:val="28"/>
        </w:rPr>
        <w:t>в области подготовки, переподготовки и повышения квалификации кадров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Подготовку, переподготовку, повышение квалификации кадров субъектов малого предпринимательства и инфраструктуры поддержки малого и среднего предпринимательства планируется осуществлять через реализацию следующих мероприятий: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организация и проведение семинаров, конференций;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- создание кружков по интересам для старших школьников;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размещение информационных статей для субъектов малого и среднего предпринимательства в СМИ;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разработка и изготовление информационных материалов для субъектов малого и среднего предпринимательства;</w:t>
      </w:r>
    </w:p>
    <w:p w:rsidR="00984D42" w:rsidRPr="009820CE" w:rsidRDefault="00984D42" w:rsidP="00A7390C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4. Консультационная и правовая поддержка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субъектов малого и среднего предпринимательства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Консультационная и правовая поддержка субъектам МСП осуществляется через оказание скорой правовой и консультационной помощи предпринимателям, а также посредством приема жалоб, связанных с несанкционированными проверками правоохранительных и контролирующих органов.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  <w:lang w:eastAsia="ar-SA"/>
        </w:rPr>
        <w:t xml:space="preserve"> 1. </w:t>
      </w:r>
      <w:proofErr w:type="gramStart"/>
      <w:r w:rsidR="00A7390C" w:rsidRPr="009820CE">
        <w:rPr>
          <w:color w:val="000000"/>
          <w:sz w:val="28"/>
          <w:szCs w:val="28"/>
        </w:rPr>
        <w:t>Правовая поддержка субъектов малого и среднего предпринимательства осуществляется</w:t>
      </w:r>
      <w:r w:rsidR="00A7390C">
        <w:rPr>
          <w:color w:val="000000"/>
          <w:sz w:val="28"/>
          <w:szCs w:val="28"/>
        </w:rPr>
        <w:t xml:space="preserve"> по согласованию</w:t>
      </w:r>
      <w:r w:rsidR="00A7390C" w:rsidRPr="009820CE">
        <w:rPr>
          <w:color w:val="000000"/>
          <w:sz w:val="28"/>
          <w:szCs w:val="28"/>
        </w:rPr>
        <w:t xml:space="preserve"> Исполнительным комитетом Елабужск</w:t>
      </w:r>
      <w:r w:rsidR="00A7390C">
        <w:rPr>
          <w:color w:val="000000"/>
          <w:sz w:val="28"/>
          <w:szCs w:val="28"/>
        </w:rPr>
        <w:t>ого</w:t>
      </w:r>
      <w:r w:rsidR="00A7390C" w:rsidRPr="009820CE">
        <w:rPr>
          <w:color w:val="000000"/>
          <w:sz w:val="28"/>
          <w:szCs w:val="28"/>
        </w:rPr>
        <w:t xml:space="preserve"> муниципальн</w:t>
      </w:r>
      <w:r w:rsidR="00A7390C">
        <w:rPr>
          <w:color w:val="000000"/>
          <w:sz w:val="28"/>
          <w:szCs w:val="28"/>
        </w:rPr>
        <w:t>ого</w:t>
      </w:r>
      <w:r w:rsidR="00A7390C" w:rsidRPr="009820CE">
        <w:rPr>
          <w:color w:val="000000"/>
          <w:sz w:val="28"/>
          <w:szCs w:val="28"/>
        </w:rPr>
        <w:t xml:space="preserve"> район</w:t>
      </w:r>
      <w:r w:rsidR="00A7390C">
        <w:rPr>
          <w:color w:val="000000"/>
          <w:sz w:val="28"/>
          <w:szCs w:val="28"/>
        </w:rPr>
        <w:t>а, Правовой п</w:t>
      </w:r>
      <w:r w:rsidR="00A7390C" w:rsidRPr="009820CE">
        <w:rPr>
          <w:color w:val="000000"/>
          <w:sz w:val="28"/>
          <w:szCs w:val="28"/>
        </w:rPr>
        <w:t>алатой</w:t>
      </w:r>
      <w:r w:rsidR="00A7390C">
        <w:rPr>
          <w:color w:val="000000"/>
          <w:sz w:val="28"/>
          <w:szCs w:val="28"/>
        </w:rPr>
        <w:t xml:space="preserve"> Елабужского муниципального района</w:t>
      </w:r>
      <w:r w:rsidR="00A7390C" w:rsidRPr="009820CE">
        <w:rPr>
          <w:color w:val="000000"/>
          <w:sz w:val="28"/>
          <w:szCs w:val="28"/>
        </w:rPr>
        <w:t xml:space="preserve">, Палатой перспективного социально-экономического развития Елабужского муниципального района совместно </w:t>
      </w:r>
      <w:r w:rsidR="00A7390C">
        <w:rPr>
          <w:color w:val="000000"/>
          <w:sz w:val="28"/>
          <w:szCs w:val="28"/>
        </w:rPr>
        <w:t xml:space="preserve">по согласованию </w:t>
      </w:r>
      <w:r w:rsidR="00A7390C" w:rsidRPr="009820CE">
        <w:rPr>
          <w:color w:val="000000"/>
          <w:sz w:val="28"/>
          <w:szCs w:val="28"/>
        </w:rPr>
        <w:t>с представительством Торгово-промышленной палаты города Набережные Челны и региона «</w:t>
      </w:r>
      <w:proofErr w:type="spellStart"/>
      <w:r w:rsidR="00A7390C" w:rsidRPr="009820CE">
        <w:rPr>
          <w:color w:val="000000"/>
          <w:sz w:val="28"/>
          <w:szCs w:val="28"/>
        </w:rPr>
        <w:t>Закамье</w:t>
      </w:r>
      <w:proofErr w:type="spellEnd"/>
      <w:r w:rsidR="00A7390C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Советом предпринимателей ЕМР в виде:</w:t>
      </w:r>
      <w:proofErr w:type="gramEnd"/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правовой информации;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издания специализированной литературы по вопросам, связанным с правовой защитой субъектов малого и среднего предпринимательства Республики Татарстан;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привлечения организаций, индивидуальных предпринимателей, адвокатов на конкурсной основе для оказания правовой поддержки субъектам малого и среднего предпринимательства; 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реализации иных мероприятий по правовой поддержке.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2. </w:t>
      </w:r>
      <w:proofErr w:type="gramStart"/>
      <w:r w:rsidR="00A7390C" w:rsidRPr="009820CE">
        <w:rPr>
          <w:color w:val="000000"/>
          <w:sz w:val="28"/>
          <w:szCs w:val="28"/>
        </w:rPr>
        <w:t>Консультационная поддержка субъектов малого и среднего предпринимательства осуществляется</w:t>
      </w:r>
      <w:r w:rsidR="00A7390C">
        <w:rPr>
          <w:color w:val="000000"/>
          <w:sz w:val="28"/>
          <w:szCs w:val="28"/>
        </w:rPr>
        <w:t xml:space="preserve"> по </w:t>
      </w:r>
      <w:proofErr w:type="spellStart"/>
      <w:r w:rsidR="00A7390C">
        <w:rPr>
          <w:color w:val="000000"/>
          <w:sz w:val="28"/>
          <w:szCs w:val="28"/>
        </w:rPr>
        <w:t>согласованиию</w:t>
      </w:r>
      <w:proofErr w:type="spellEnd"/>
      <w:r w:rsidR="00A7390C" w:rsidRPr="009820CE">
        <w:rPr>
          <w:color w:val="000000"/>
          <w:sz w:val="28"/>
          <w:szCs w:val="28"/>
        </w:rPr>
        <w:t xml:space="preserve"> Исполнительным комитетом </w:t>
      </w:r>
      <w:proofErr w:type="spellStart"/>
      <w:r w:rsidR="00A7390C" w:rsidRPr="009820CE">
        <w:rPr>
          <w:color w:val="000000"/>
          <w:sz w:val="28"/>
          <w:szCs w:val="28"/>
        </w:rPr>
        <w:t>Елабужск</w:t>
      </w:r>
      <w:r w:rsidR="00A7390C">
        <w:rPr>
          <w:color w:val="000000"/>
          <w:sz w:val="28"/>
          <w:szCs w:val="28"/>
        </w:rPr>
        <w:t>ого</w:t>
      </w:r>
      <w:proofErr w:type="spellEnd"/>
      <w:r w:rsidR="00A7390C" w:rsidRPr="009820CE">
        <w:rPr>
          <w:color w:val="000000"/>
          <w:sz w:val="28"/>
          <w:szCs w:val="28"/>
        </w:rPr>
        <w:t xml:space="preserve"> муниципальн</w:t>
      </w:r>
      <w:r w:rsidR="00A7390C">
        <w:rPr>
          <w:color w:val="000000"/>
          <w:sz w:val="28"/>
          <w:szCs w:val="28"/>
        </w:rPr>
        <w:t>ого</w:t>
      </w:r>
      <w:r w:rsidR="00A7390C" w:rsidRPr="009820CE">
        <w:rPr>
          <w:color w:val="000000"/>
          <w:sz w:val="28"/>
          <w:szCs w:val="28"/>
        </w:rPr>
        <w:t xml:space="preserve"> район</w:t>
      </w:r>
      <w:r w:rsidR="00A7390C">
        <w:rPr>
          <w:color w:val="000000"/>
          <w:sz w:val="28"/>
          <w:szCs w:val="28"/>
        </w:rPr>
        <w:t>а, Земельно-имущественной палатой Елабужского муниципального района, Правовой п</w:t>
      </w:r>
      <w:r w:rsidR="00A7390C" w:rsidRPr="009820CE">
        <w:rPr>
          <w:color w:val="000000"/>
          <w:sz w:val="28"/>
          <w:szCs w:val="28"/>
        </w:rPr>
        <w:t>алатой</w:t>
      </w:r>
      <w:r w:rsidR="00A7390C">
        <w:rPr>
          <w:color w:val="000000"/>
          <w:sz w:val="28"/>
          <w:szCs w:val="28"/>
        </w:rPr>
        <w:t xml:space="preserve"> Елабужского муниципального района</w:t>
      </w:r>
      <w:r w:rsidR="00A7390C" w:rsidRPr="009820CE">
        <w:rPr>
          <w:color w:val="000000"/>
          <w:sz w:val="28"/>
          <w:szCs w:val="28"/>
        </w:rPr>
        <w:t>, Палатой перспективного социально-экономического развития, Советом предпринимателей Елабужского муниципального района совместно</w:t>
      </w:r>
      <w:r w:rsidR="00A7390C">
        <w:rPr>
          <w:color w:val="000000"/>
          <w:sz w:val="28"/>
          <w:szCs w:val="28"/>
        </w:rPr>
        <w:t xml:space="preserve"> по согласованию</w:t>
      </w:r>
      <w:r w:rsidR="00A7390C" w:rsidRPr="009820CE">
        <w:rPr>
          <w:color w:val="000000"/>
          <w:sz w:val="28"/>
          <w:szCs w:val="28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="00A7390C" w:rsidRPr="009820CE">
        <w:rPr>
          <w:color w:val="000000"/>
          <w:sz w:val="28"/>
          <w:szCs w:val="28"/>
        </w:rPr>
        <w:t>Закамье</w:t>
      </w:r>
      <w:proofErr w:type="spellEnd"/>
      <w:r w:rsidR="00A7390C" w:rsidRPr="009820CE">
        <w:rPr>
          <w:color w:val="000000"/>
          <w:sz w:val="28"/>
          <w:szCs w:val="28"/>
        </w:rPr>
        <w:t>», ГБУ «Бизнес-инкубатор г. Елабуга», Ассоциацией предприятий малого и среднего бизнеса РТ, Агентством инвестиционного</w:t>
      </w:r>
      <w:proofErr w:type="gramEnd"/>
      <w:r w:rsidR="00A7390C" w:rsidRPr="009820CE">
        <w:rPr>
          <w:color w:val="000000"/>
          <w:sz w:val="28"/>
          <w:szCs w:val="28"/>
        </w:rPr>
        <w:t xml:space="preserve"> развития РТ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предоставления субъектам малого и среднего предпринимательства консультаций по различным вопросам их деятельности;</w:t>
      </w:r>
    </w:p>
    <w:p w:rsidR="0041121A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2) реализации иных мероприятий по консультационной поддержке.</w:t>
      </w:r>
    </w:p>
    <w:p w:rsidR="00984D42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5.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Пропаганда, популяризация,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информационная поддержка предпринимательской деятельности</w:t>
      </w:r>
      <w:r w:rsidRPr="009820CE">
        <w:rPr>
          <w:color w:val="000000"/>
          <w:sz w:val="28"/>
          <w:szCs w:val="28"/>
        </w:rPr>
        <w:t>.</w:t>
      </w:r>
    </w:p>
    <w:p w:rsidR="008D203E" w:rsidRPr="009820CE" w:rsidRDefault="008D203E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</w:p>
    <w:p w:rsidR="00A7390C" w:rsidRPr="009820CE" w:rsidRDefault="00A7390C" w:rsidP="00A7390C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будет осуществляться  Исполнительным комитетом сельского поселения, Исполнительным  комитетом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Правовой и Земельно-имущественной Палатами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, Советом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</w:rPr>
        <w:t>Закамье</w:t>
      </w:r>
      <w:proofErr w:type="spellEnd"/>
      <w:r w:rsidRPr="009820C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(по согласованию</w:t>
      </w:r>
      <w:proofErr w:type="gramEnd"/>
      <w:r>
        <w:rPr>
          <w:color w:val="000000"/>
          <w:sz w:val="28"/>
          <w:szCs w:val="28"/>
        </w:rPr>
        <w:t>)</w:t>
      </w:r>
      <w:r w:rsidRPr="009820CE">
        <w:rPr>
          <w:color w:val="000000"/>
          <w:sz w:val="28"/>
          <w:szCs w:val="28"/>
        </w:rPr>
        <w:t>, ГБУ «Бизнес-инкубатор г. Елабуга»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Ассоциацией предприятий малого и среднего бизнеса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Министерством экономики РТ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и другими организациями в виде: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организации и поддержки выпуска периодических изданий, специализирующихся на освещении проблем малого и среднего предпринимательства, публикации федеральных, региональных и муниципальных нормативных правовых актов о порядке их применения;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иных мероприятий, направленных на информационное обеспечение субъектов малого и среднего предпринимательства;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3) использование </w:t>
      </w:r>
      <w:proofErr w:type="spellStart"/>
      <w:r w:rsidRPr="009820CE">
        <w:rPr>
          <w:color w:val="000000"/>
          <w:sz w:val="28"/>
          <w:szCs w:val="28"/>
        </w:rPr>
        <w:t>интернет-ресурса</w:t>
      </w:r>
      <w:proofErr w:type="spellEnd"/>
      <w:r w:rsidRPr="009820CE">
        <w:rPr>
          <w:color w:val="000000"/>
          <w:sz w:val="28"/>
          <w:szCs w:val="28"/>
        </w:rPr>
        <w:t xml:space="preserve"> официального сайта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6. Рекламно-выставочная деятельность</w:t>
      </w:r>
    </w:p>
    <w:p w:rsidR="00984D42" w:rsidRPr="009820CE" w:rsidRDefault="00984D42" w:rsidP="0041121A">
      <w:pPr>
        <w:pStyle w:val="2"/>
        <w:spacing w:after="0" w:line="240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Данный блок мероприятий направлен на повышение конкурентоспособности субъектов МСП, продвижение продукции субъектов МСП, в т.ч.: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участие в ярмарках, конгрессах, выставках и форумах.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По итогам указанных мероприятий планируется: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2"/>
          <w:sz w:val="28"/>
          <w:szCs w:val="28"/>
        </w:rPr>
      </w:pPr>
      <w:r w:rsidRPr="009820CE">
        <w:rPr>
          <w:color w:val="000000"/>
          <w:spacing w:val="-2"/>
          <w:sz w:val="28"/>
          <w:szCs w:val="28"/>
        </w:rPr>
        <w:t>- содействовать участию субъектов малого и среднего предпринимательства в выставочно-ярмарочной деятельности и развитии межрегиональных контактов.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 Поддержка приоритетных направлений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Программой предусматривается поддержка субъектов МСП по следующим направлениям: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сельское хозяйство;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социальная сфера (туризм, бытовые и социальные услуги населению);</w:t>
      </w:r>
    </w:p>
    <w:p w:rsidR="00984D42" w:rsidRPr="009820CE" w:rsidRDefault="00984D42" w:rsidP="0041121A">
      <w:pPr>
        <w:numPr>
          <w:ilvl w:val="0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народные художественные промыслы и ремесла.</w:t>
      </w:r>
    </w:p>
    <w:p w:rsidR="00984D42" w:rsidRPr="009820CE" w:rsidRDefault="00984D42" w:rsidP="0041121A">
      <w:pPr>
        <w:ind w:firstLine="567"/>
        <w:jc w:val="both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7.1</w:t>
      </w:r>
      <w:r w:rsidRPr="009820CE">
        <w:rPr>
          <w:color w:val="000000"/>
          <w:sz w:val="28"/>
          <w:szCs w:val="28"/>
        </w:rPr>
        <w:t xml:space="preserve">. </w:t>
      </w:r>
      <w:r w:rsidRPr="009820CE">
        <w:rPr>
          <w:b/>
          <w:color w:val="000000"/>
          <w:sz w:val="28"/>
          <w:szCs w:val="28"/>
        </w:rPr>
        <w:t>Поддержка субъектов малого и среднего предпринимательства в области народных художественных промыслов, декоративно-прикладного искусства и ремесел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lastRenderedPageBreak/>
        <w:t xml:space="preserve"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осуществляющих деятельность в области народных художественных промыслов и ремесел, осуществляется </w:t>
      </w:r>
      <w:r>
        <w:rPr>
          <w:color w:val="000000"/>
          <w:sz w:val="28"/>
          <w:szCs w:val="28"/>
        </w:rPr>
        <w:t xml:space="preserve">по согласованию </w:t>
      </w:r>
      <w:r w:rsidRPr="009820CE">
        <w:rPr>
          <w:color w:val="000000"/>
          <w:sz w:val="28"/>
          <w:szCs w:val="28"/>
        </w:rPr>
        <w:t>Исполнительным комитетом сельского поселения, Исполнительным комитетом ЕМР</w:t>
      </w:r>
      <w:r w:rsidR="00FE7ACA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, Палатой перспективного социально-экономического развития</w:t>
      </w:r>
      <w:r w:rsidR="00FE7ACA">
        <w:rPr>
          <w:color w:val="000000"/>
          <w:sz w:val="28"/>
          <w:szCs w:val="28"/>
        </w:rPr>
        <w:t xml:space="preserve"> Елабужского муниципального района (по согласованию)</w:t>
      </w:r>
      <w:r w:rsidRPr="009820CE">
        <w:rPr>
          <w:color w:val="000000"/>
          <w:sz w:val="28"/>
          <w:szCs w:val="28"/>
        </w:rPr>
        <w:t>, Советом предпринимателей Елабужского муниципального района</w:t>
      </w:r>
      <w:r w:rsidR="00FE7ACA"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 xml:space="preserve"> </w:t>
      </w:r>
      <w:r w:rsidRPr="009820CE">
        <w:rPr>
          <w:color w:val="000000"/>
          <w:sz w:val="28"/>
          <w:szCs w:val="28"/>
          <w:lang w:eastAsia="ar-SA"/>
        </w:rPr>
        <w:t xml:space="preserve">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 xml:space="preserve">с </w:t>
      </w:r>
      <w:proofErr w:type="spellStart"/>
      <w:r w:rsidRPr="009820CE">
        <w:rPr>
          <w:color w:val="000000"/>
          <w:sz w:val="28"/>
          <w:szCs w:val="28"/>
          <w:lang w:eastAsia="ar-SA"/>
        </w:rPr>
        <w:t>Елабужским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 государственным историко-архитектурным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и художественным музеем-заповедником,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>», ГБУ «Бизнес-инкубатор г. Елабуга»,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 xml:space="preserve"> и Министерством экономики  РТ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создания благоприятных условий для возрождения и развития народных художественных промыслов, декоративно-прикладного искусства и ремесел субъектами малого и среднего предпринимательства;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развития мастерских с проведением мастер-классов по декоративно-прикладным видам искусства и ремеслам;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4) предоставления субъектам малого и среднего предпринимательства, осуществляющим деятельность в области народных художественных промыслов, декоративно-прикладного искусства и ремесел, субсидий на реализацию </w:t>
      </w:r>
      <w:proofErr w:type="gramStart"/>
      <w:r w:rsidRPr="009820CE">
        <w:rPr>
          <w:color w:val="000000"/>
          <w:sz w:val="28"/>
          <w:szCs w:val="28"/>
        </w:rPr>
        <w:t>бизнес-проектов</w:t>
      </w:r>
      <w:proofErr w:type="gramEnd"/>
      <w:r w:rsidRPr="009820CE">
        <w:rPr>
          <w:color w:val="000000"/>
          <w:sz w:val="28"/>
          <w:szCs w:val="28"/>
        </w:rPr>
        <w:t>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участия в выставках субъектов малого и среднего предпринимательства, осуществляющих деятельность в области народных художественных промыслов и ремесел;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реализации иных мероприятий по поддержке субъектов малого и среднего предпринимательства, осуществляющих деятельность в области народных художественных промыслов и ремесел.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Данные мероприятия будут способствовать возрождению и модернизации народных промыслов муниципалитета, распространению сувенирной продукции; созданию новых малых и средних предприятий; увеличению количества рабочих мест.</w:t>
      </w:r>
    </w:p>
    <w:p w:rsidR="00984D42" w:rsidRPr="009820CE" w:rsidRDefault="00984D42" w:rsidP="0041121A">
      <w:pPr>
        <w:ind w:firstLine="567"/>
        <w:jc w:val="both"/>
        <w:rPr>
          <w:rStyle w:val="a7"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 xml:space="preserve">7.2. </w:t>
      </w:r>
      <w:r w:rsidRPr="009820CE">
        <w:rPr>
          <w:rStyle w:val="a7"/>
          <w:color w:val="000000"/>
          <w:sz w:val="28"/>
          <w:szCs w:val="28"/>
        </w:rPr>
        <w:t>Поддержка субъектов малого и среднего предпринимательства</w:t>
      </w:r>
      <w:r w:rsidR="0041121A">
        <w:rPr>
          <w:rStyle w:val="a7"/>
          <w:color w:val="000000"/>
          <w:sz w:val="28"/>
          <w:szCs w:val="28"/>
        </w:rPr>
        <w:t xml:space="preserve"> </w:t>
      </w:r>
      <w:r w:rsidRPr="009820CE">
        <w:rPr>
          <w:rStyle w:val="a7"/>
          <w:color w:val="000000"/>
          <w:sz w:val="28"/>
          <w:szCs w:val="28"/>
        </w:rPr>
        <w:t>в области сельскохозяйственной деятельности</w:t>
      </w:r>
    </w:p>
    <w:p w:rsidR="00984D42" w:rsidRPr="009820CE" w:rsidRDefault="00A7390C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 в области сельскохозяйственного производства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</w:t>
      </w:r>
      <w:r>
        <w:rPr>
          <w:color w:val="000000"/>
          <w:sz w:val="28"/>
          <w:szCs w:val="28"/>
          <w:lang w:eastAsia="ar-SA"/>
        </w:rPr>
        <w:t xml:space="preserve"> по согласованию</w:t>
      </w:r>
      <w:r w:rsidRPr="009820CE">
        <w:rPr>
          <w:color w:val="000000"/>
          <w:sz w:val="28"/>
          <w:szCs w:val="28"/>
          <w:lang w:eastAsia="ar-SA"/>
        </w:rPr>
        <w:t xml:space="preserve"> с представительством Торгово-промышленной палаты города Набережные Челны и региона «</w:t>
      </w:r>
      <w:proofErr w:type="spellStart"/>
      <w:r w:rsidRPr="009820CE">
        <w:rPr>
          <w:color w:val="000000"/>
          <w:sz w:val="28"/>
          <w:szCs w:val="28"/>
          <w:lang w:eastAsia="ar-SA"/>
        </w:rPr>
        <w:t>Закамье</w:t>
      </w:r>
      <w:proofErr w:type="spellEnd"/>
      <w:r w:rsidRPr="009820CE">
        <w:rPr>
          <w:color w:val="000000"/>
          <w:sz w:val="28"/>
          <w:szCs w:val="28"/>
          <w:lang w:eastAsia="ar-SA"/>
        </w:rPr>
        <w:t xml:space="preserve">», ГБУ «Бизнес-инкубатор г. Елабуга», Ассоциацией предприятий </w:t>
      </w:r>
      <w:r w:rsidRPr="009820CE">
        <w:rPr>
          <w:color w:val="000000"/>
          <w:sz w:val="28"/>
          <w:szCs w:val="28"/>
          <w:lang w:eastAsia="ar-SA"/>
        </w:rPr>
        <w:lastRenderedPageBreak/>
        <w:t>малого и среднего бизнеса РТ, Министерством экономики</w:t>
      </w:r>
      <w:proofErr w:type="gramEnd"/>
      <w:r w:rsidRPr="009820CE">
        <w:rPr>
          <w:color w:val="000000"/>
          <w:sz w:val="28"/>
          <w:szCs w:val="28"/>
          <w:lang w:eastAsia="ar-SA"/>
        </w:rPr>
        <w:t xml:space="preserve"> РТ</w:t>
      </w:r>
      <w:r w:rsidRPr="009820CE">
        <w:rPr>
          <w:color w:val="000000"/>
          <w:sz w:val="28"/>
          <w:szCs w:val="28"/>
        </w:rPr>
        <w:t xml:space="preserve"> и другими организациями в соответствии с требованиями, установленными Федеральным законом от 29.12.2006 № 264-ФЗ «О развитии сельского хозяйства»,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содействия в получении субсидий, кредитов,  инвестиционного обеспечения, направленных на формирование условий для развития и укрепления материально-технической базы, производственной и социальной инфраструктуры, повышения эффективности и доходности мелкотоварного производства;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передачи во владение и (или) пользование субъектам малого и среднего предпринимательства строений, сооружений, нежилых помещений, оборудования, машин, транспортных средств на возмездной основе или на льготных условиях в установленном законодательством порядке;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3) организации на территории муниципального образования сельскохозяйственных ярмарок для реализации сельскохозяйственной продукции и предоставления торговых мест на безвозмездной основе.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4) содействия предпринимателям в получении торговых мест на рынках для реализации сельскохозяйственной продукции;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5) выделения земельных участков под размещение товаров для реализации сельскохозяйственной продукции на безвозмездной основе;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6) содействие в размещении продукции сельхозпродукции местными товаропроизводителями в Агропромышленном парке РТ;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7) реализации иных мероприятий по поддержке субъектов малого и среднего предпринимательства, осуществляющих деятельность в области сельскохозяйственного производства.</w:t>
      </w:r>
    </w:p>
    <w:p w:rsidR="0041121A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 В результате выполнения данных мероприятий ожидается увеличение объема реализации сельскохозяйственной продукции. Население будет получать качественную и свежую продукцию по более низким ценам, расширится ассортимент выпускаемой продукции, увеличится количество рабочих мест и объем налоговых поступлений в бюджет.</w:t>
      </w:r>
    </w:p>
    <w:p w:rsidR="00984D42" w:rsidRPr="009820CE" w:rsidRDefault="00984D42" w:rsidP="00A7390C">
      <w:pPr>
        <w:ind w:firstLine="567"/>
        <w:jc w:val="center"/>
        <w:rPr>
          <w:b/>
          <w:color w:val="000000"/>
          <w:sz w:val="28"/>
          <w:szCs w:val="28"/>
        </w:rPr>
      </w:pPr>
      <w:r w:rsidRPr="009820CE">
        <w:rPr>
          <w:b/>
          <w:color w:val="000000"/>
          <w:sz w:val="28"/>
          <w:szCs w:val="28"/>
        </w:rPr>
        <w:t>7.3. Поддержка субъектов малого и среднего предпринимательства</w:t>
      </w:r>
      <w:r w:rsidR="0041121A">
        <w:rPr>
          <w:b/>
          <w:color w:val="000000"/>
          <w:sz w:val="28"/>
          <w:szCs w:val="28"/>
        </w:rPr>
        <w:t xml:space="preserve"> </w:t>
      </w:r>
      <w:r w:rsidRPr="009820CE">
        <w:rPr>
          <w:b/>
          <w:color w:val="000000"/>
          <w:sz w:val="28"/>
          <w:szCs w:val="28"/>
        </w:rPr>
        <w:t>в сфере развития социального предпринимательства (туризм, оказание бытовых и социальных услуг населению)</w:t>
      </w:r>
    </w:p>
    <w:p w:rsidR="00984D42" w:rsidRPr="009820CE" w:rsidRDefault="00A7390C" w:rsidP="0041121A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Оказание поддержки субъектам малого и среднего предпринимательства, в соответствии с требованиями законодательства осуществляется Исполнительным комитетом сельского поселения</w:t>
      </w:r>
      <w:r w:rsidRPr="009820CE">
        <w:rPr>
          <w:color w:val="000000"/>
          <w:sz w:val="28"/>
          <w:szCs w:val="28"/>
          <w:lang w:eastAsia="ar-SA"/>
        </w:rPr>
        <w:t>, Исполнительным комитетом ЕМР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Палатой перспективного социально-экономического развития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>, Советом предпринимателей Елабужского муниципального района</w:t>
      </w:r>
      <w:r>
        <w:rPr>
          <w:color w:val="000000"/>
          <w:sz w:val="28"/>
          <w:szCs w:val="28"/>
          <w:lang w:eastAsia="ar-SA"/>
        </w:rPr>
        <w:t xml:space="preserve"> (по согласованию)</w:t>
      </w:r>
      <w:r w:rsidRPr="009820CE">
        <w:rPr>
          <w:color w:val="000000"/>
          <w:sz w:val="28"/>
          <w:szCs w:val="28"/>
          <w:lang w:eastAsia="ar-SA"/>
        </w:rPr>
        <w:t xml:space="preserve"> совместно </w:t>
      </w:r>
      <w:r>
        <w:rPr>
          <w:color w:val="000000"/>
          <w:sz w:val="28"/>
          <w:szCs w:val="28"/>
          <w:lang w:eastAsia="ar-SA"/>
        </w:rPr>
        <w:t xml:space="preserve">по согласованию </w:t>
      </w:r>
      <w:r w:rsidRPr="009820CE">
        <w:rPr>
          <w:color w:val="000000"/>
          <w:sz w:val="28"/>
          <w:szCs w:val="28"/>
          <w:lang w:eastAsia="ar-SA"/>
        </w:rPr>
        <w:t>с ГБУ «Бизнес-инкубатор г</w:t>
      </w:r>
      <w:proofErr w:type="gramStart"/>
      <w:r w:rsidRPr="009820CE">
        <w:rPr>
          <w:color w:val="000000"/>
          <w:sz w:val="28"/>
          <w:szCs w:val="28"/>
          <w:lang w:eastAsia="ar-SA"/>
        </w:rPr>
        <w:t>.Е</w:t>
      </w:r>
      <w:proofErr w:type="gramEnd"/>
      <w:r w:rsidRPr="009820CE">
        <w:rPr>
          <w:color w:val="000000"/>
          <w:sz w:val="28"/>
          <w:szCs w:val="28"/>
          <w:lang w:eastAsia="ar-SA"/>
        </w:rPr>
        <w:t>лабуга», Ассоциацией предприятий малого и среднего бизнеса РТ</w:t>
      </w:r>
      <w:r w:rsidRPr="009820CE">
        <w:rPr>
          <w:color w:val="000000"/>
          <w:sz w:val="28"/>
          <w:szCs w:val="28"/>
        </w:rPr>
        <w:t>, Министерством экономики РТ и другими организациями в виде: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1) формирования конкурентной среды;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2) реализации иных мероприятий.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 xml:space="preserve">Это позволит расширить перечень услуг, оказываемых населению в сфере сельского туризма, бытовых услуг, в т.ч. льготным категориям населения, а также повысить качество предоставляемых услуг. 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Данные мероприятия позволят создать новые субъекты МСП, создать новые рабочие места, повысить налоговые поступления в бюджет. </w:t>
      </w:r>
    </w:p>
    <w:p w:rsidR="00984D42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Перечень мероприятий Программы приведен в Приложении 1.</w:t>
      </w:r>
    </w:p>
    <w:p w:rsidR="008D203E" w:rsidRPr="009820CE" w:rsidRDefault="008D203E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8" w:name="_Toc458670611"/>
      <w:bookmarkStart w:id="9" w:name="_Toc459186651"/>
      <w:bookmarkStart w:id="10" w:name="_Toc459642450"/>
      <w:r>
        <w:rPr>
          <w:color w:val="000000"/>
        </w:rPr>
        <w:t xml:space="preserve">3. </w:t>
      </w:r>
      <w:r w:rsidR="00984D42" w:rsidRPr="009820CE">
        <w:rPr>
          <w:color w:val="000000"/>
        </w:rPr>
        <w:t>Обоснование ресурсного обеспечения Программы</w:t>
      </w:r>
      <w:bookmarkEnd w:id="8"/>
      <w:bookmarkEnd w:id="9"/>
      <w:bookmarkEnd w:id="10"/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Потребность в финансовых, материально-технических, природных, трудовых ресурсах и источники их покрытия определены в соответствии с выбранными направлениями развития малого и среднего предпринимательства.  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r w:rsidRPr="009820CE">
        <w:rPr>
          <w:rFonts w:eastAsia="Calibri"/>
          <w:bCs/>
          <w:color w:val="000000"/>
          <w:sz w:val="28"/>
          <w:szCs w:val="28"/>
        </w:rPr>
        <w:t>Ресурсное обеспечение Программы составляют средства бюджета сельского поселения.</w:t>
      </w:r>
    </w:p>
    <w:p w:rsidR="00984D42" w:rsidRPr="009820CE" w:rsidRDefault="00984D42" w:rsidP="0041121A">
      <w:pPr>
        <w:ind w:firstLine="567"/>
        <w:jc w:val="both"/>
        <w:rPr>
          <w:rFonts w:eastAsia="Calibri"/>
          <w:bCs/>
          <w:color w:val="000000"/>
          <w:sz w:val="28"/>
          <w:szCs w:val="28"/>
        </w:rPr>
      </w:pPr>
      <w:proofErr w:type="gramStart"/>
      <w:r w:rsidRPr="009820CE">
        <w:rPr>
          <w:rFonts w:eastAsia="Calibri"/>
          <w:bCs/>
          <w:color w:val="000000"/>
          <w:sz w:val="28"/>
          <w:szCs w:val="28"/>
        </w:rPr>
        <w:t>Бюджетные источники включают средства, предусмотренные в бюджете сельского поселения на очередной финансовый год и плановый период, а также средства, выделяемые на конкурсной основе из бюджета Российской Федерации на реализацию мероприятий государственной поддержки субъектов малого и среднего предпринимательства (прогнозируется как возможный источник средств без указания конкретных сумм).</w:t>
      </w:r>
      <w:proofErr w:type="gramEnd"/>
    </w:p>
    <w:p w:rsidR="00984D42" w:rsidRPr="009820CE" w:rsidRDefault="00984D42" w:rsidP="0041121A">
      <w:pPr>
        <w:ind w:firstLine="567"/>
        <w:jc w:val="right"/>
        <w:rPr>
          <w:bCs/>
          <w:i/>
          <w:color w:val="000000"/>
          <w:sz w:val="28"/>
          <w:szCs w:val="28"/>
        </w:rPr>
      </w:pPr>
      <w:r w:rsidRPr="009820CE">
        <w:rPr>
          <w:bCs/>
          <w:i/>
          <w:color w:val="000000"/>
          <w:sz w:val="28"/>
          <w:szCs w:val="28"/>
        </w:rPr>
        <w:t>Таблица 1.</w:t>
      </w:r>
    </w:p>
    <w:tbl>
      <w:tblPr>
        <w:tblW w:w="9696" w:type="dxa"/>
        <w:tblInd w:w="108" w:type="dxa"/>
        <w:tblLook w:val="04A0" w:firstRow="1" w:lastRow="0" w:firstColumn="1" w:lastColumn="0" w:noHBand="0" w:noVBand="1"/>
      </w:tblPr>
      <w:tblGrid>
        <w:gridCol w:w="3628"/>
        <w:gridCol w:w="1901"/>
        <w:gridCol w:w="1555"/>
        <w:gridCol w:w="1306"/>
        <w:gridCol w:w="1306"/>
      </w:tblGrid>
      <w:tr w:rsidR="00984D42" w:rsidRPr="009820CE" w:rsidTr="00530255">
        <w:trPr>
          <w:trHeight w:val="619"/>
        </w:trPr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Общая сумма, тыс</w:t>
            </w:r>
            <w:proofErr w:type="gramStart"/>
            <w:r w:rsidRPr="009820CE">
              <w:rPr>
                <w:b/>
                <w:bCs/>
                <w:color w:val="000000"/>
              </w:rPr>
              <w:t>.р</w:t>
            </w:r>
            <w:proofErr w:type="gramEnd"/>
            <w:r w:rsidRPr="009820CE">
              <w:rPr>
                <w:b/>
                <w:bCs/>
                <w:color w:val="000000"/>
              </w:rPr>
              <w:t>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 том числе по годам</w:t>
            </w:r>
          </w:p>
        </w:tc>
      </w:tr>
      <w:tr w:rsidR="00984D42" w:rsidRPr="009820CE" w:rsidTr="00530255">
        <w:trPr>
          <w:trHeight w:val="318"/>
        </w:trPr>
        <w:tc>
          <w:tcPr>
            <w:tcW w:w="3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D42" w:rsidRPr="009820CE" w:rsidRDefault="00984D42" w:rsidP="0041121A">
            <w:pPr>
              <w:rPr>
                <w:b/>
                <w:bCs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41121A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20</w:t>
            </w:r>
            <w:r w:rsidR="0041121A">
              <w:rPr>
                <w:b/>
                <w:bCs/>
                <w:color w:val="000000"/>
              </w:rPr>
              <w:t>21</w:t>
            </w:r>
          </w:p>
        </w:tc>
      </w:tr>
      <w:tr w:rsidR="00984D42" w:rsidRPr="009820CE" w:rsidTr="0053025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Федеральный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color w:val="000000"/>
              </w:rPr>
            </w:pPr>
            <w:r w:rsidRPr="009820CE">
              <w:rPr>
                <w:color w:val="000000"/>
              </w:rPr>
              <w:t>-</w:t>
            </w:r>
          </w:p>
        </w:tc>
      </w:tr>
      <w:tr w:rsidR="00984D42" w:rsidRPr="009820CE" w:rsidTr="0053025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Республиканский бюджет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D42" w:rsidRPr="009820CE" w:rsidTr="0053025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Бюджет сельского поселения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84D42" w:rsidRPr="009820CE" w:rsidTr="00530255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Внебюджетные источники – всего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D42" w:rsidRPr="009820CE" w:rsidTr="008D203E">
        <w:trPr>
          <w:trHeight w:val="637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>Средства СМП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42" w:rsidRPr="009820CE" w:rsidRDefault="008D203E" w:rsidP="00411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84D42" w:rsidRPr="009820CE" w:rsidTr="00530255">
        <w:trPr>
          <w:trHeight w:val="318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984D42" w:rsidP="0041121A">
            <w:pPr>
              <w:jc w:val="center"/>
              <w:rPr>
                <w:b/>
                <w:bCs/>
                <w:color w:val="000000"/>
              </w:rPr>
            </w:pPr>
            <w:r w:rsidRPr="009820CE">
              <w:rPr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20CE" w:rsidRDefault="008D203E" w:rsidP="0041121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</w:tbl>
    <w:p w:rsidR="00984D42" w:rsidRPr="009820CE" w:rsidRDefault="00984D42" w:rsidP="0041121A">
      <w:pPr>
        <w:ind w:firstLine="567"/>
        <w:jc w:val="center"/>
        <w:rPr>
          <w:bCs/>
          <w:color w:val="000000"/>
          <w:szCs w:val="28"/>
          <w:highlight w:val="yellow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1" w:name="_Toc458670612"/>
      <w:bookmarkStart w:id="12" w:name="_Toc459186652"/>
      <w:bookmarkStart w:id="13" w:name="_Toc459642451"/>
      <w:r>
        <w:rPr>
          <w:color w:val="000000"/>
        </w:rPr>
        <w:t>4.</w:t>
      </w:r>
      <w:r w:rsidR="00984D42" w:rsidRPr="009820CE">
        <w:rPr>
          <w:color w:val="000000"/>
        </w:rPr>
        <w:t>Механизм реализации Программы</w:t>
      </w:r>
      <w:bookmarkEnd w:id="11"/>
      <w:bookmarkEnd w:id="12"/>
      <w:bookmarkEnd w:id="13"/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Управление реализацией Программы - это совокупность скоординированных действий, реализуемых органами управления различного уровня и призванных обеспечить запуск программы, контроль и анализ хода работ, корректировку программы в случае необходимости, анализ и оценку конечных результатов реализации.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lastRenderedPageBreak/>
        <w:t>Программа реализуется путем проведения мероприятий в соответствии с основными направлениями. Исполнитель Программы несет ответственность за своевременное и полное выполнение мероприятий.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Координирование реализации Программы осуществляет Палата перспективного социально-экономического развития</w:t>
      </w:r>
      <w:r>
        <w:rPr>
          <w:color w:val="000000"/>
          <w:sz w:val="28"/>
          <w:szCs w:val="28"/>
        </w:rPr>
        <w:t xml:space="preserve"> (по согласованию) </w:t>
      </w:r>
      <w:r w:rsidRPr="009820CE">
        <w:rPr>
          <w:color w:val="000000"/>
          <w:sz w:val="28"/>
          <w:szCs w:val="28"/>
        </w:rPr>
        <w:t xml:space="preserve"> и Совет предпринимателей Елабужского муниципального района </w:t>
      </w:r>
      <w:r>
        <w:rPr>
          <w:color w:val="000000"/>
          <w:sz w:val="28"/>
          <w:szCs w:val="28"/>
        </w:rPr>
        <w:t xml:space="preserve">(по согласованию) </w:t>
      </w:r>
      <w:r w:rsidRPr="009820CE">
        <w:rPr>
          <w:color w:val="000000"/>
          <w:sz w:val="28"/>
          <w:szCs w:val="28"/>
        </w:rPr>
        <w:t>совместно с представителями инфраструктурных организаций поддержки малого и среднего предпринимательства и всех заинтересованных сторон.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Реализация Программы предполагает мониторинг каждого мероприятия и оценку влияния степени его выполнения на взаимосвязанные с ним другие мероприятия Программы. 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Причинами изменений актуализации Программы на основе ежегодного анализа хода ее реализации могут стать: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- принятие решение о необходимости включения новых мероприятий или исключение потерявших свою актуальность мероприятий;</w:t>
      </w:r>
    </w:p>
    <w:p w:rsidR="00A7390C" w:rsidRPr="009820CE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- пересмотр плановых значений индикаторов и показателей, исходя из итогов социально-экономического развития территории за предыдущий период. </w:t>
      </w:r>
    </w:p>
    <w:p w:rsidR="00A7390C" w:rsidRDefault="00A7390C" w:rsidP="00A7390C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функций по оперативному управлению реализацией Программы, подготовке и принятии соответствующих распорядительных документов относится к ведомству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 Составление ежегодной аналитической информации о ходе реализации Программы, а также подготовка рекомендаций по внесению соответствующих корректировок также относится к ведению Палаты перспективного социально-экономического развития ЕМР</w:t>
      </w:r>
      <w:r>
        <w:rPr>
          <w:color w:val="000000"/>
          <w:sz w:val="28"/>
          <w:szCs w:val="28"/>
        </w:rPr>
        <w:t xml:space="preserve"> (по согласованию)</w:t>
      </w:r>
      <w:r w:rsidRPr="009820CE">
        <w:rPr>
          <w:color w:val="000000"/>
          <w:sz w:val="28"/>
          <w:szCs w:val="28"/>
        </w:rPr>
        <w:t>.</w:t>
      </w:r>
    </w:p>
    <w:p w:rsidR="00A7390C" w:rsidRPr="00076590" w:rsidRDefault="00A7390C" w:rsidP="00A7390C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 xml:space="preserve"> Исполнители направляют  ежеквартально до 25 числа месяца, следующего за отчетным периодом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 статистическую, справочную и аналитическую информацию о подготовке и реализации муниципальной программы, а также эффективности использования финансовых средств</w:t>
      </w:r>
      <w:r>
        <w:rPr>
          <w:sz w:val="28"/>
          <w:szCs w:val="28"/>
        </w:rPr>
        <w:t>.</w:t>
      </w:r>
    </w:p>
    <w:p w:rsidR="00A7390C" w:rsidRPr="00076590" w:rsidRDefault="00A7390C" w:rsidP="00A7390C">
      <w:pPr>
        <w:ind w:firstLine="567"/>
        <w:jc w:val="both"/>
        <w:rPr>
          <w:sz w:val="28"/>
          <w:szCs w:val="28"/>
        </w:rPr>
      </w:pPr>
      <w:r w:rsidRPr="00076590">
        <w:rPr>
          <w:sz w:val="28"/>
          <w:szCs w:val="28"/>
        </w:rPr>
        <w:t>Информация о ходе работ по реализации программы и эффективности использования финансовых средств ежегодно, до 1 марта года, следующего за отчетным периодом, в Палату перспективного социально-экономического развития Елабужского муниципального района и Финансово-бюджетную палату Елабужского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</w:p>
    <w:p w:rsidR="00984D42" w:rsidRPr="009820CE" w:rsidRDefault="0041121A" w:rsidP="0041121A">
      <w:pPr>
        <w:pStyle w:val="1"/>
        <w:spacing w:before="0" w:after="0" w:line="240" w:lineRule="auto"/>
        <w:rPr>
          <w:color w:val="000000"/>
        </w:rPr>
      </w:pPr>
      <w:bookmarkStart w:id="14" w:name="_Toc458670613"/>
      <w:bookmarkStart w:id="15" w:name="_Toc459186653"/>
      <w:bookmarkStart w:id="16" w:name="_Toc459642452"/>
      <w:r>
        <w:rPr>
          <w:color w:val="000000"/>
        </w:rPr>
        <w:t xml:space="preserve">5. </w:t>
      </w:r>
      <w:r w:rsidR="00984D42" w:rsidRPr="009820CE">
        <w:rPr>
          <w:color w:val="000000"/>
        </w:rPr>
        <w:t>Оценка социально-экономической и экологической эффективности Программы</w:t>
      </w:r>
      <w:bookmarkEnd w:id="14"/>
      <w:bookmarkEnd w:id="15"/>
      <w:bookmarkEnd w:id="16"/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bookmarkStart w:id="17" w:name="RANGE!A1:F26"/>
      <w:bookmarkEnd w:id="17"/>
      <w:r w:rsidRPr="009820CE">
        <w:rPr>
          <w:color w:val="000000"/>
          <w:spacing w:val="-4"/>
          <w:sz w:val="28"/>
          <w:szCs w:val="28"/>
        </w:rPr>
        <w:t>В результате реализации мероприятий Программы предполагается достижение накопительным итогом за 201</w:t>
      </w:r>
      <w:r w:rsidR="0041121A">
        <w:rPr>
          <w:color w:val="000000"/>
          <w:spacing w:val="-4"/>
          <w:sz w:val="28"/>
          <w:szCs w:val="28"/>
        </w:rPr>
        <w:t>9</w:t>
      </w:r>
      <w:r w:rsidRPr="009820CE">
        <w:rPr>
          <w:color w:val="000000"/>
          <w:spacing w:val="-4"/>
          <w:sz w:val="28"/>
          <w:szCs w:val="28"/>
        </w:rPr>
        <w:t xml:space="preserve"> - 20</w:t>
      </w:r>
      <w:r w:rsidR="0041121A">
        <w:rPr>
          <w:color w:val="000000"/>
          <w:spacing w:val="-4"/>
          <w:sz w:val="28"/>
          <w:szCs w:val="28"/>
        </w:rPr>
        <w:t>21</w:t>
      </w:r>
      <w:r w:rsidRPr="009820CE">
        <w:rPr>
          <w:color w:val="000000"/>
          <w:spacing w:val="-4"/>
          <w:sz w:val="28"/>
          <w:szCs w:val="28"/>
        </w:rPr>
        <w:t xml:space="preserve"> годы следующих показателей: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 увеличение количества малых и средних предприятий в целом;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lastRenderedPageBreak/>
        <w:t>-  увеличение численности населения, занятого в</w:t>
      </w:r>
      <w:r w:rsidRPr="009820CE">
        <w:rPr>
          <w:color w:val="000000"/>
          <w:spacing w:val="-4"/>
          <w:sz w:val="28"/>
          <w:szCs w:val="28"/>
        </w:rPr>
        <w:tab/>
        <w:t xml:space="preserve">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количества индивидуальных предпринимателей;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>- увеличение уровня среднемесячной заработной платы работников, занятых в малом и среднем предпринимательстве;</w:t>
      </w:r>
    </w:p>
    <w:p w:rsidR="00984D42" w:rsidRPr="009820CE" w:rsidRDefault="00984D42" w:rsidP="0041121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820CE">
        <w:rPr>
          <w:color w:val="000000"/>
          <w:spacing w:val="-4"/>
          <w:sz w:val="28"/>
          <w:szCs w:val="28"/>
        </w:rPr>
        <w:t xml:space="preserve">- </w:t>
      </w:r>
      <w:r w:rsidRPr="009820CE">
        <w:rPr>
          <w:color w:val="000000"/>
          <w:spacing w:val="-6"/>
          <w:sz w:val="28"/>
          <w:szCs w:val="28"/>
        </w:rPr>
        <w:t>увеличение удельного веса поступлений налогов и других платежей от субъектов малого и среднего предпринимательства в бюджете сельского поселения.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положительное влияние на социально-экономическое развитие </w:t>
      </w:r>
      <w:proofErr w:type="spellStart"/>
      <w:r w:rsidR="00B96B42">
        <w:rPr>
          <w:color w:val="000000"/>
          <w:sz w:val="28"/>
          <w:szCs w:val="28"/>
        </w:rPr>
        <w:t>Поспело</w:t>
      </w:r>
      <w:r w:rsidRPr="009820CE">
        <w:rPr>
          <w:color w:val="000000"/>
          <w:sz w:val="28"/>
          <w:szCs w:val="28"/>
        </w:rPr>
        <w:t>вского</w:t>
      </w:r>
      <w:proofErr w:type="spellEnd"/>
      <w:r w:rsidRPr="009820C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9820CE">
        <w:rPr>
          <w:color w:val="000000"/>
          <w:sz w:val="28"/>
          <w:szCs w:val="28"/>
        </w:rPr>
        <w:t>Елабужского</w:t>
      </w:r>
      <w:proofErr w:type="spellEnd"/>
      <w:r w:rsidRPr="009820CE">
        <w:rPr>
          <w:color w:val="000000"/>
          <w:sz w:val="28"/>
          <w:szCs w:val="28"/>
        </w:rPr>
        <w:t xml:space="preserve"> муниципального района.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Оценка результативности расходования бюджетных средств будет проводиться на основе использования целевых индикаторов и показателей программы. Под результативностью понимается степень достижения запланированного показателя за счет реализации программы, измеряемая путем сопоставления фактического значения показателей с их плановыми значениями.</w:t>
      </w:r>
    </w:p>
    <w:p w:rsidR="00984D42" w:rsidRPr="009820CE" w:rsidRDefault="00984D42" w:rsidP="0041121A">
      <w:pPr>
        <w:ind w:firstLine="567"/>
        <w:jc w:val="both"/>
        <w:rPr>
          <w:color w:val="000000"/>
          <w:sz w:val="28"/>
          <w:szCs w:val="28"/>
        </w:rPr>
      </w:pPr>
      <w:r w:rsidRPr="009820CE">
        <w:rPr>
          <w:color w:val="000000"/>
          <w:sz w:val="28"/>
          <w:szCs w:val="28"/>
        </w:rPr>
        <w:t>Реализация мероприятий Программы не повлечет негативных экологических последствий.</w:t>
      </w:r>
    </w:p>
    <w:p w:rsidR="00984D42" w:rsidRDefault="00984D42" w:rsidP="0041121A">
      <w:pPr>
        <w:rPr>
          <w:color w:val="000000"/>
        </w:rPr>
        <w:sectPr w:rsidR="00984D42" w:rsidSect="008D203E">
          <w:footerReference w:type="default" r:id="rId9"/>
          <w:footerReference w:type="first" r:id="rId10"/>
          <w:pgSz w:w="12240" w:h="15840"/>
          <w:pgMar w:top="709" w:right="850" w:bottom="709" w:left="1701" w:header="720" w:footer="720" w:gutter="0"/>
          <w:cols w:space="720"/>
          <w:noEndnote/>
          <w:titlePg/>
          <w:docGrid w:linePitch="245"/>
        </w:sectPr>
      </w:pPr>
    </w:p>
    <w:p w:rsidR="00984D42" w:rsidRPr="009820CE" w:rsidRDefault="00984D42" w:rsidP="00984D42">
      <w:pPr>
        <w:pStyle w:val="1"/>
        <w:jc w:val="right"/>
        <w:rPr>
          <w:b w:val="0"/>
          <w:color w:val="000000"/>
        </w:rPr>
      </w:pPr>
      <w:bookmarkStart w:id="18" w:name="_Toc459642453"/>
      <w:r w:rsidRPr="009820CE">
        <w:rPr>
          <w:b w:val="0"/>
          <w:color w:val="000000"/>
        </w:rPr>
        <w:lastRenderedPageBreak/>
        <w:t xml:space="preserve">   Приложение 1</w:t>
      </w:r>
      <w:bookmarkEnd w:id="18"/>
      <w:r w:rsidRPr="009820CE">
        <w:rPr>
          <w:b w:val="0"/>
          <w:color w:val="000000"/>
        </w:rPr>
        <w:t xml:space="preserve"> </w:t>
      </w:r>
    </w:p>
    <w:p w:rsidR="00984D42" w:rsidRPr="009820CE" w:rsidRDefault="00984D42" w:rsidP="00984D42">
      <w:pPr>
        <w:jc w:val="center"/>
        <w:rPr>
          <w:b/>
          <w:bCs/>
          <w:color w:val="000000"/>
        </w:rPr>
      </w:pPr>
      <w:r w:rsidRPr="009820CE">
        <w:rPr>
          <w:b/>
          <w:bCs/>
          <w:color w:val="000000"/>
        </w:rPr>
        <w:t xml:space="preserve">Цели, задачи, индикаторы оценки результатов программы «Развитие субъектов малого и среднего предпринимательства муниципального образования </w:t>
      </w:r>
      <w:proofErr w:type="spellStart"/>
      <w:r w:rsidR="00B96B42">
        <w:rPr>
          <w:b/>
          <w:bCs/>
          <w:color w:val="000000"/>
        </w:rPr>
        <w:t>Поспело</w:t>
      </w:r>
      <w:r w:rsidRPr="009820CE">
        <w:rPr>
          <w:b/>
          <w:bCs/>
          <w:color w:val="000000"/>
        </w:rPr>
        <w:t>вское</w:t>
      </w:r>
      <w:proofErr w:type="spellEnd"/>
      <w:r w:rsidRPr="009820CE">
        <w:rPr>
          <w:b/>
          <w:bCs/>
          <w:color w:val="000000"/>
        </w:rPr>
        <w:t xml:space="preserve">  сельское поселение </w:t>
      </w:r>
      <w:proofErr w:type="spellStart"/>
      <w:r w:rsidRPr="009820CE">
        <w:rPr>
          <w:b/>
          <w:bCs/>
          <w:color w:val="000000"/>
        </w:rPr>
        <w:t>Елабужского</w:t>
      </w:r>
      <w:proofErr w:type="spellEnd"/>
      <w:r w:rsidRPr="009820CE">
        <w:rPr>
          <w:b/>
          <w:bCs/>
          <w:color w:val="000000"/>
        </w:rPr>
        <w:t xml:space="preserve"> муниципального района на 20</w:t>
      </w:r>
      <w:r w:rsidR="0041121A">
        <w:rPr>
          <w:b/>
          <w:bCs/>
          <w:color w:val="000000"/>
        </w:rPr>
        <w:t>19</w:t>
      </w:r>
      <w:r w:rsidRPr="009820CE">
        <w:rPr>
          <w:b/>
          <w:bCs/>
          <w:color w:val="000000"/>
        </w:rPr>
        <w:t>-20</w:t>
      </w:r>
      <w:r w:rsidR="0041121A">
        <w:rPr>
          <w:b/>
          <w:bCs/>
          <w:color w:val="000000"/>
        </w:rPr>
        <w:t>21</w:t>
      </w:r>
      <w:r w:rsidRPr="009820CE">
        <w:rPr>
          <w:b/>
          <w:bCs/>
          <w:color w:val="000000"/>
        </w:rPr>
        <w:t xml:space="preserve"> годы» и финансирование по мероприятиям программы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984"/>
        <w:gridCol w:w="1276"/>
        <w:gridCol w:w="63"/>
        <w:gridCol w:w="2134"/>
        <w:gridCol w:w="1055"/>
        <w:gridCol w:w="632"/>
        <w:gridCol w:w="48"/>
        <w:gridCol w:w="661"/>
        <w:gridCol w:w="19"/>
        <w:gridCol w:w="680"/>
        <w:gridCol w:w="1002"/>
        <w:gridCol w:w="935"/>
        <w:gridCol w:w="992"/>
        <w:gridCol w:w="992"/>
      </w:tblGrid>
      <w:tr w:rsidR="00984D42" w:rsidRPr="009820CE" w:rsidTr="00530255">
        <w:trPr>
          <w:trHeight w:val="348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2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30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10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Финансирование, тыс. рублей</w:t>
            </w:r>
          </w:p>
        </w:tc>
      </w:tr>
      <w:tr w:rsidR="00984D42" w:rsidRPr="009820CE" w:rsidTr="00530255">
        <w:trPr>
          <w:trHeight w:val="525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0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="00984D42"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20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984D42" w:rsidRPr="009820CE" w:rsidTr="00530255">
        <w:trPr>
          <w:trHeight w:val="26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12</w:t>
            </w:r>
          </w:p>
        </w:tc>
      </w:tr>
      <w:tr w:rsidR="00984D42" w:rsidRPr="009820CE" w:rsidTr="00530255">
        <w:trPr>
          <w:trHeight w:val="974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 xml:space="preserve">Наименование цели: </w:t>
            </w:r>
            <w:r w:rsidRPr="00984D42">
              <w:rPr>
                <w:color w:val="000000"/>
                <w:sz w:val="18"/>
                <w:szCs w:val="18"/>
              </w:rPr>
              <w:t>Создание условий для устойчивого функционирования и развития субъектов малого и среднего предпринимательства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Елабужского муниципального района.</w:t>
            </w:r>
          </w:p>
        </w:tc>
      </w:tr>
      <w:tr w:rsidR="00984D42" w:rsidRPr="009820CE" w:rsidTr="00530255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Изучение и формирование благоприятной среды для развития предпринимательства.</w:t>
            </w:r>
          </w:p>
        </w:tc>
      </w:tr>
      <w:tr w:rsidR="00984D42" w:rsidRPr="009820CE" w:rsidTr="00530255">
        <w:trPr>
          <w:trHeight w:val="177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Создание информационной базы данных по выпускаемой продукции и предоставляемыми услугами предприятиями ЕМР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(по согласованию)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 w:rsidR="0041121A"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 w:rsidR="0041121A"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Количество проведенных запросов по видам выпускаемой продукции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0 </w:t>
            </w:r>
          </w:p>
        </w:tc>
      </w:tr>
      <w:tr w:rsidR="00984D42" w:rsidRPr="009820CE" w:rsidTr="00530255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530255">
        <w:trPr>
          <w:trHeight w:val="510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984D42" w:rsidRPr="009820CE" w:rsidTr="00530255">
        <w:trPr>
          <w:trHeight w:val="2572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Разработка и изготовление информационных материалов для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882269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  <w:r w:rsidR="00984D42" w:rsidRPr="00984D42">
              <w:rPr>
                <w:color w:val="000000"/>
                <w:sz w:val="18"/>
                <w:szCs w:val="18"/>
              </w:rPr>
              <w:t>Исполнительный комитет ЕМ</w:t>
            </w:r>
            <w:proofErr w:type="gramStart"/>
            <w:r w:rsidR="00984D42"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="00984D42" w:rsidRPr="00984D42">
              <w:rPr>
                <w:color w:val="000000"/>
                <w:sz w:val="18"/>
                <w:szCs w:val="18"/>
              </w:rPr>
              <w:t>по согласованию), Совет предпринимателей(по согласованию)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развития ЕМ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Р(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41121A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выпущенных информационно-методических материалов по актуальным вопросам ведения бизнеса,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882269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Бюджет СП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984D42" w:rsidRPr="009820CE" w:rsidTr="00530255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Консультационная и правовая поддержка субъектов малого и среднего предпринимательства</w:t>
            </w:r>
          </w:p>
        </w:tc>
      </w:tr>
      <w:tr w:rsidR="00984D42" w:rsidRPr="009820CE" w:rsidTr="00530255">
        <w:trPr>
          <w:trHeight w:val="229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lastRenderedPageBreak/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269" w:rsidRDefault="00882269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  <w:p w:rsidR="00984D42" w:rsidRPr="00984D42" w:rsidRDefault="00984D42" w:rsidP="00882269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Палата перспективного социально-экономического развити</w:t>
            </w:r>
            <w:proofErr w:type="gramStart"/>
            <w:r w:rsidRPr="00984D42">
              <w:rPr>
                <w:color w:val="000000"/>
                <w:sz w:val="18"/>
                <w:szCs w:val="18"/>
              </w:rPr>
              <w:t>я(</w:t>
            </w:r>
            <w:proofErr w:type="gramEnd"/>
            <w:r w:rsidRPr="00984D42">
              <w:rPr>
                <w:color w:val="000000"/>
                <w:sz w:val="18"/>
                <w:szCs w:val="18"/>
              </w:rPr>
              <w:t xml:space="preserve">по согласованию), </w:t>
            </w: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-</w:t>
            </w:r>
          </w:p>
        </w:tc>
      </w:tr>
      <w:tr w:rsidR="00984D42" w:rsidRPr="009820CE" w:rsidTr="00530255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4D42" w:rsidRPr="009820CE" w:rsidTr="00530255">
        <w:trPr>
          <w:trHeight w:val="315"/>
        </w:trPr>
        <w:tc>
          <w:tcPr>
            <w:tcW w:w="1447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Наименование задачи:  Поддержка приоритетных направлений</w:t>
            </w:r>
          </w:p>
        </w:tc>
      </w:tr>
      <w:tr w:rsidR="00984D42" w:rsidRPr="009820CE" w:rsidTr="0041121A">
        <w:trPr>
          <w:trHeight w:val="374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Привлечение субъектов  малого и среднего </w:t>
            </w:r>
            <w:r w:rsidR="00882269" w:rsidRPr="00984D42">
              <w:rPr>
                <w:color w:val="000000"/>
                <w:sz w:val="18"/>
                <w:szCs w:val="18"/>
              </w:rPr>
              <w:t>предпринимательства</w:t>
            </w:r>
            <w:r w:rsidRPr="00984D42">
              <w:rPr>
                <w:color w:val="000000"/>
                <w:sz w:val="18"/>
                <w:szCs w:val="18"/>
              </w:rPr>
              <w:t xml:space="preserve"> поселения к участию в выставках и ярмарках в целях расширения рынка сбыта товаров, работ и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Исполнительный комитет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882269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</w:t>
            </w:r>
            <w:r w:rsidR="00882269">
              <w:rPr>
                <w:color w:val="000000"/>
                <w:sz w:val="18"/>
                <w:szCs w:val="18"/>
              </w:rPr>
              <w:t>участвующих в ярмарках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7D65C4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984D42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Организация </w:t>
            </w:r>
            <w:r w:rsidR="00CC0CD6">
              <w:rPr>
                <w:color w:val="000000"/>
                <w:sz w:val="18"/>
                <w:szCs w:val="18"/>
              </w:rPr>
              <w:t>совещаний по вопросам поддержки субъектам МСП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41121A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 w:rsidR="00CC0CD6">
              <w:rPr>
                <w:color w:val="000000"/>
                <w:sz w:val="18"/>
                <w:szCs w:val="18"/>
              </w:rPr>
              <w:t>проведенных совещаний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4D42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D42" w:rsidRPr="00984D42" w:rsidRDefault="00984D42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Привлечение субъектов МСП и ЛПХ для участия в программах государственной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Default="00CC0CD6" w:rsidP="00530255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  <w:p w:rsidR="00CC0CD6" w:rsidRPr="00984D42" w:rsidRDefault="00CC0CD6" w:rsidP="005302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сельского хозяйства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530255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z w:val="18"/>
                <w:szCs w:val="18"/>
              </w:rPr>
              <w:t>получателей поддержки</w:t>
            </w:r>
            <w:r w:rsidRPr="00984D4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C0CD6" w:rsidRPr="009820CE" w:rsidTr="00CC0CD6">
        <w:trPr>
          <w:trHeight w:val="2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Проведение работы по информированию незащищенных слоев населения, безработных о перспективности ведения бизнеса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Исполнительный комитет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9-</w:t>
            </w:r>
            <w:r w:rsidRPr="00984D42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  <w:r w:rsidRPr="00984D42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 xml:space="preserve">Количество субъектов малого и среднего предпринимательства, которым оказана поддержка, </w:t>
            </w:r>
            <w:proofErr w:type="spellStart"/>
            <w:proofErr w:type="gramStart"/>
            <w:r w:rsidRPr="00984D4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CC0CD6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Без финансирования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0CD6" w:rsidRPr="009820CE" w:rsidTr="0041121A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41121A">
        <w:trPr>
          <w:trHeight w:val="45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-</w:t>
            </w:r>
          </w:p>
        </w:tc>
      </w:tr>
      <w:tr w:rsidR="007463B5" w:rsidRPr="009820CE" w:rsidTr="00530255">
        <w:trPr>
          <w:trHeight w:val="5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984D42" w:rsidRDefault="007463B5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984D42" w:rsidRDefault="007463B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984D42" w:rsidRDefault="007463B5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984D42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984D42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7D65C4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7D65C4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7D65C4" w:rsidRDefault="007463B5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63B5" w:rsidRPr="007D65C4" w:rsidRDefault="007463B5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3B5" w:rsidRPr="007463B5" w:rsidRDefault="007463B5" w:rsidP="007463B5">
            <w:pPr>
              <w:jc w:val="center"/>
              <w:rPr>
                <w:sz w:val="20"/>
                <w:szCs w:val="20"/>
              </w:rPr>
            </w:pPr>
            <w:r w:rsidRPr="007463B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3B5" w:rsidRPr="007463B5" w:rsidRDefault="007463B5" w:rsidP="007463B5">
            <w:pPr>
              <w:jc w:val="center"/>
              <w:rPr>
                <w:sz w:val="20"/>
                <w:szCs w:val="20"/>
              </w:rPr>
            </w:pPr>
            <w:r w:rsidRPr="007463B5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63B5" w:rsidRPr="007463B5" w:rsidRDefault="007463B5" w:rsidP="007463B5">
            <w:pPr>
              <w:jc w:val="center"/>
              <w:rPr>
                <w:sz w:val="20"/>
                <w:szCs w:val="20"/>
              </w:rPr>
            </w:pPr>
            <w:r w:rsidRPr="007463B5">
              <w:rPr>
                <w:sz w:val="20"/>
                <w:szCs w:val="20"/>
              </w:rPr>
              <w:t>1,0</w:t>
            </w:r>
          </w:p>
        </w:tc>
      </w:tr>
      <w:tr w:rsidR="00CC0CD6" w:rsidRPr="009820CE" w:rsidTr="0041121A">
        <w:trPr>
          <w:trHeight w:val="379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984D4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rPr>
                <w:color w:val="000000"/>
                <w:sz w:val="18"/>
                <w:szCs w:val="18"/>
              </w:rPr>
            </w:pPr>
            <w:r w:rsidRPr="007D65C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7463B5" w:rsidP="00746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7463B5" w:rsidP="00746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7463B5" w:rsidP="007463B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CC0CD6" w:rsidRPr="009820CE" w:rsidTr="007463B5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4D42">
              <w:rPr>
                <w:b/>
                <w:color w:val="000000"/>
                <w:sz w:val="18"/>
                <w:szCs w:val="18"/>
              </w:rPr>
              <w:t>За счет средств СМП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984D42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CD6" w:rsidRPr="007D65C4" w:rsidRDefault="00CC0CD6" w:rsidP="00984D42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984D42" w:rsidRPr="009820CE" w:rsidRDefault="00984D42" w:rsidP="00984D42">
      <w:pPr>
        <w:rPr>
          <w:color w:val="000000"/>
        </w:rPr>
      </w:pPr>
    </w:p>
    <w:p w:rsidR="002A767C" w:rsidRPr="00984D42" w:rsidRDefault="002A767C" w:rsidP="00984D42">
      <w:pPr>
        <w:pStyle w:val="Heading"/>
        <w:jc w:val="center"/>
        <w:rPr>
          <w:sz w:val="24"/>
          <w:szCs w:val="24"/>
        </w:rPr>
      </w:pPr>
    </w:p>
    <w:sectPr w:rsidR="002A767C" w:rsidRPr="00984D42" w:rsidSect="00984D42">
      <w:footerReference w:type="default" r:id="rId11"/>
      <w:pgSz w:w="15840" w:h="12240" w:orient="landscape" w:code="1"/>
      <w:pgMar w:top="993" w:right="1134" w:bottom="851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81" w:rsidRDefault="00252F81">
      <w:r>
        <w:separator/>
      </w:r>
    </w:p>
  </w:endnote>
  <w:endnote w:type="continuationSeparator" w:id="0">
    <w:p w:rsidR="00252F81" w:rsidRDefault="002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55" w:rsidRPr="006242E4" w:rsidRDefault="00530255">
    <w:pPr>
      <w:pStyle w:val="a3"/>
      <w:jc w:val="center"/>
    </w:pPr>
  </w:p>
  <w:p w:rsidR="00530255" w:rsidRDefault="005302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55" w:rsidRPr="00981787" w:rsidRDefault="00530255">
    <w:pPr>
      <w:pStyle w:val="a3"/>
    </w:pPr>
    <w:r>
      <w:t xml:space="preserve">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255" w:rsidRDefault="005302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F04ED">
      <w:rPr>
        <w:noProof/>
      </w:rPr>
      <w:t>3</w:t>
    </w:r>
    <w:r>
      <w:fldChar w:fldCharType="end"/>
    </w:r>
  </w:p>
  <w:p w:rsidR="00530255" w:rsidRDefault="005302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81" w:rsidRDefault="00252F81">
      <w:r>
        <w:separator/>
      </w:r>
    </w:p>
  </w:footnote>
  <w:footnote w:type="continuationSeparator" w:id="0">
    <w:p w:rsidR="00252F81" w:rsidRDefault="0025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162250"/>
    <w:rsid w:val="001633F5"/>
    <w:rsid w:val="001B5AA4"/>
    <w:rsid w:val="00252F81"/>
    <w:rsid w:val="002A767C"/>
    <w:rsid w:val="002B048F"/>
    <w:rsid w:val="003F1A25"/>
    <w:rsid w:val="0041121A"/>
    <w:rsid w:val="00467BF8"/>
    <w:rsid w:val="004F04ED"/>
    <w:rsid w:val="00530255"/>
    <w:rsid w:val="00535E89"/>
    <w:rsid w:val="00580431"/>
    <w:rsid w:val="005C7AF8"/>
    <w:rsid w:val="007463B5"/>
    <w:rsid w:val="007A453B"/>
    <w:rsid w:val="007A738E"/>
    <w:rsid w:val="007D65C4"/>
    <w:rsid w:val="008207DF"/>
    <w:rsid w:val="00882269"/>
    <w:rsid w:val="008B47D6"/>
    <w:rsid w:val="008D203E"/>
    <w:rsid w:val="008E4778"/>
    <w:rsid w:val="00920F8E"/>
    <w:rsid w:val="0092744E"/>
    <w:rsid w:val="00970F48"/>
    <w:rsid w:val="00984D42"/>
    <w:rsid w:val="009B1B0B"/>
    <w:rsid w:val="009C0ED9"/>
    <w:rsid w:val="00A63539"/>
    <w:rsid w:val="00A7390C"/>
    <w:rsid w:val="00AC23BB"/>
    <w:rsid w:val="00AC51D3"/>
    <w:rsid w:val="00B96B42"/>
    <w:rsid w:val="00B97825"/>
    <w:rsid w:val="00BF59A0"/>
    <w:rsid w:val="00C23676"/>
    <w:rsid w:val="00C34C41"/>
    <w:rsid w:val="00C3740E"/>
    <w:rsid w:val="00CC0CD6"/>
    <w:rsid w:val="00D6045B"/>
    <w:rsid w:val="00D77E7E"/>
    <w:rsid w:val="00DA57F9"/>
    <w:rsid w:val="00E142E6"/>
    <w:rsid w:val="00E82158"/>
    <w:rsid w:val="00F13681"/>
    <w:rsid w:val="00F355F1"/>
    <w:rsid w:val="00F47CC9"/>
    <w:rsid w:val="00F75B96"/>
    <w:rsid w:val="00F828E7"/>
    <w:rsid w:val="00FB6424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8D20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20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5321</Words>
  <Characters>30334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6</cp:revision>
  <cp:lastPrinted>2019-04-09T12:54:00Z</cp:lastPrinted>
  <dcterms:created xsi:type="dcterms:W3CDTF">2019-05-08T12:49:00Z</dcterms:created>
  <dcterms:modified xsi:type="dcterms:W3CDTF">2019-07-01T08:27:00Z</dcterms:modified>
</cp:coreProperties>
</file>