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37" w:rsidRDefault="00E55FD5" w:rsidP="00742837">
      <w:r>
        <w:rPr>
          <w:rFonts w:eastAsia="Times New Roman"/>
          <w:b/>
          <w:sz w:val="28"/>
          <w:szCs w:val="28"/>
        </w:rPr>
        <w:t xml:space="preserve">                     </w:t>
      </w:r>
    </w:p>
    <w:tbl>
      <w:tblPr>
        <w:tblpPr w:leftFromText="180" w:rightFromText="180" w:vertAnchor="page" w:horzAnchor="margin" w:tblpY="1606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742837" w:rsidTr="0074283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42837" w:rsidRDefault="00742837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СОВЕТ  </w:t>
            </w:r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>
              <w:rPr>
                <w:rFonts w:eastAsia="Times New Roman"/>
                <w:sz w:val="28"/>
                <w:szCs w:val="28"/>
              </w:rPr>
              <w:t xml:space="preserve">ВСКОГО СЕЛЬСКОГО ПОСЕЛЕНИЯ ЕЛАБУЖСКОГО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742837" w:rsidRDefault="00742837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742837" w:rsidRDefault="00742837">
            <w:pPr>
              <w:spacing w:line="300" w:lineRule="exact"/>
              <w:ind w:right="-148"/>
              <w:jc w:val="center"/>
              <w:rPr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837" w:rsidRDefault="00742837">
            <w:pPr>
              <w:ind w:right="-1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65722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2837" w:rsidRDefault="007428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742837" w:rsidRDefault="0074283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АЛАБУГА МУНИЦИПАЛЬ РАЙОНЫ </w:t>
            </w:r>
            <w:r w:rsidR="00E55FD5">
              <w:rPr>
                <w:sz w:val="28"/>
                <w:szCs w:val="28"/>
              </w:rPr>
              <w:t>ПОСПЕЛО</w:t>
            </w:r>
            <w:r>
              <w:rPr>
                <w:sz w:val="28"/>
                <w:szCs w:val="28"/>
              </w:rPr>
              <w:t>ВО</w:t>
            </w:r>
          </w:p>
          <w:p w:rsidR="00742837" w:rsidRDefault="00742837">
            <w:pPr>
              <w:jc w:val="center"/>
              <w:rPr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СОВЕТЫ</w:t>
            </w:r>
          </w:p>
        </w:tc>
      </w:tr>
      <w:tr w:rsidR="00742837" w:rsidTr="00742837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42837" w:rsidRDefault="00742837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val="be-BY" w:eastAsia="en-US"/>
              </w:rPr>
            </w:pPr>
          </w:p>
        </w:tc>
      </w:tr>
    </w:tbl>
    <w:p w:rsidR="00742837" w:rsidRDefault="00742837" w:rsidP="00742837">
      <w:pPr>
        <w:tabs>
          <w:tab w:val="left" w:pos="6390"/>
        </w:tabs>
        <w:spacing w:line="300" w:lineRule="exact"/>
        <w:rPr>
          <w:rFonts w:eastAsia="Times New Roman"/>
          <w:b/>
          <w:sz w:val="28"/>
          <w:szCs w:val="28"/>
          <w:lang w:val="tt-RU"/>
        </w:rPr>
      </w:pPr>
    </w:p>
    <w:p w:rsidR="00742837" w:rsidRDefault="00742837" w:rsidP="00742837">
      <w:pPr>
        <w:tabs>
          <w:tab w:val="left" w:pos="6390"/>
        </w:tabs>
        <w:spacing w:line="300" w:lineRule="exact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 xml:space="preserve">         </w:t>
      </w:r>
    </w:p>
    <w:p w:rsidR="00742837" w:rsidRDefault="00284E1A" w:rsidP="00742837">
      <w:pPr>
        <w:tabs>
          <w:tab w:val="left" w:pos="6390"/>
        </w:tabs>
        <w:spacing w:line="300" w:lineRule="exact"/>
        <w:rPr>
          <w:rFonts w:eastAsia="Times New Roman"/>
          <w:b/>
          <w:sz w:val="28"/>
          <w:szCs w:val="28"/>
          <w:lang w:val="tt-RU"/>
        </w:rPr>
      </w:pPr>
      <w:r>
        <w:rPr>
          <w:rFonts w:eastAsia="Times New Roman"/>
          <w:b/>
          <w:sz w:val="28"/>
          <w:szCs w:val="28"/>
          <w:lang w:val="tt-RU"/>
        </w:rPr>
        <w:t>РЕШЕНИЕ</w:t>
      </w:r>
      <w:r>
        <w:rPr>
          <w:rFonts w:eastAsia="Times New Roman"/>
          <w:b/>
          <w:sz w:val="28"/>
          <w:szCs w:val="28"/>
          <w:lang w:val="tt-RU"/>
        </w:rPr>
        <w:tab/>
        <w:t xml:space="preserve">         КАРАР</w:t>
      </w:r>
    </w:p>
    <w:p w:rsidR="00284E1A" w:rsidRDefault="00284E1A" w:rsidP="00742837">
      <w:pPr>
        <w:tabs>
          <w:tab w:val="left" w:pos="6390"/>
        </w:tabs>
        <w:spacing w:line="300" w:lineRule="exact"/>
        <w:rPr>
          <w:rFonts w:eastAsia="Times New Roman"/>
          <w:b/>
          <w:sz w:val="24"/>
          <w:szCs w:val="24"/>
          <w:lang w:val="tt-RU"/>
        </w:rPr>
      </w:pPr>
    </w:p>
    <w:p w:rsidR="00742837" w:rsidRDefault="00742837" w:rsidP="0074283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151F" w:rsidRPr="0078151F">
        <w:rPr>
          <w:sz w:val="28"/>
          <w:szCs w:val="28"/>
        </w:rPr>
        <w:t xml:space="preserve">189                                             </w:t>
      </w:r>
      <w:r w:rsidRPr="0078151F">
        <w:rPr>
          <w:sz w:val="28"/>
          <w:szCs w:val="28"/>
        </w:rPr>
        <w:t xml:space="preserve"> </w:t>
      </w:r>
      <w:r w:rsidR="00623118">
        <w:rPr>
          <w:rFonts w:eastAsia="Times New Roman"/>
          <w:sz w:val="28"/>
          <w:szCs w:val="28"/>
        </w:rPr>
        <w:t>от «29</w:t>
      </w:r>
      <w:r w:rsidR="0078151F" w:rsidRPr="0078151F">
        <w:rPr>
          <w:rFonts w:eastAsia="Times New Roman"/>
          <w:sz w:val="28"/>
          <w:szCs w:val="28"/>
        </w:rPr>
        <w:t>» ноября 2019 года</w:t>
      </w:r>
      <w:r w:rsidRPr="0078151F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proofErr w:type="spellStart"/>
      <w:r w:rsidR="00E55FD5">
        <w:rPr>
          <w:sz w:val="28"/>
          <w:szCs w:val="28"/>
        </w:rPr>
        <w:t>Поспело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</w:t>
      </w:r>
      <w:r w:rsidR="006D3656">
        <w:rPr>
          <w:sz w:val="28"/>
          <w:szCs w:val="28"/>
        </w:rPr>
        <w:t>публики Татарстан на 2019 – 2028</w:t>
      </w:r>
      <w:r>
        <w:rPr>
          <w:sz w:val="28"/>
          <w:szCs w:val="28"/>
        </w:rPr>
        <w:t xml:space="preserve"> гг.</w:t>
      </w: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</w:t>
      </w:r>
      <w:proofErr w:type="spellStart"/>
      <w:r w:rsidR="00E55FD5">
        <w:rPr>
          <w:sz w:val="28"/>
          <w:szCs w:val="28"/>
        </w:rPr>
        <w:t>Поспело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E55FD5">
        <w:rPr>
          <w:sz w:val="28"/>
          <w:szCs w:val="28"/>
        </w:rPr>
        <w:t>Поспело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</w:p>
    <w:p w:rsidR="00742837" w:rsidRDefault="00742837" w:rsidP="007428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</w:t>
      </w:r>
      <w:r w:rsidR="00993EE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993EE3">
        <w:rPr>
          <w:sz w:val="28"/>
          <w:szCs w:val="28"/>
        </w:rPr>
        <w:t>«</w:t>
      </w:r>
      <w:proofErr w:type="spellStart"/>
      <w:r w:rsidR="00E55FD5">
        <w:rPr>
          <w:sz w:val="28"/>
          <w:szCs w:val="28"/>
        </w:rPr>
        <w:t>Поспело</w:t>
      </w:r>
      <w:r w:rsidR="00993EE3">
        <w:rPr>
          <w:sz w:val="28"/>
          <w:szCs w:val="28"/>
        </w:rPr>
        <w:t>вское</w:t>
      </w:r>
      <w:proofErr w:type="spellEnd"/>
      <w:r w:rsidR="00993EE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</w:t>
      </w:r>
      <w:r w:rsidR="006D3656">
        <w:rPr>
          <w:sz w:val="28"/>
          <w:szCs w:val="28"/>
        </w:rPr>
        <w:t>публики Татарстан на 2019 – 2028</w:t>
      </w:r>
      <w:r>
        <w:rPr>
          <w:sz w:val="28"/>
          <w:szCs w:val="28"/>
        </w:rPr>
        <w:t xml:space="preserve"> гг</w:t>
      </w:r>
      <w:proofErr w:type="gramStart"/>
      <w:r>
        <w:rPr>
          <w:sz w:val="28"/>
          <w:szCs w:val="28"/>
        </w:rPr>
        <w:t>.</w:t>
      </w:r>
      <w:r w:rsidR="00993EE3">
        <w:rPr>
          <w:sz w:val="28"/>
          <w:szCs w:val="28"/>
        </w:rPr>
        <w:t>(</w:t>
      </w:r>
      <w:proofErr w:type="gramEnd"/>
      <w:r w:rsidR="00993EE3">
        <w:rPr>
          <w:sz w:val="28"/>
          <w:szCs w:val="28"/>
        </w:rPr>
        <w:t>Приложение 1)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729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93EE3">
        <w:rPr>
          <w:sz w:val="28"/>
          <w:szCs w:val="28"/>
        </w:rPr>
        <w:t>вступает в силу с момента его опубликования</w:t>
      </w:r>
      <w:r>
        <w:rPr>
          <w:sz w:val="28"/>
          <w:szCs w:val="28"/>
        </w:rPr>
        <w:t>.</w:t>
      </w:r>
    </w:p>
    <w:p w:rsidR="00742837" w:rsidRDefault="00742837" w:rsidP="00742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</w:p>
    <w:p w:rsidR="00742837" w:rsidRDefault="00742837" w:rsidP="0074283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</w:t>
      </w:r>
      <w:proofErr w:type="spellStart"/>
      <w:r w:rsidR="00E55FD5">
        <w:rPr>
          <w:sz w:val="28"/>
          <w:szCs w:val="28"/>
        </w:rPr>
        <w:t>А.Р.Портнов</w:t>
      </w:r>
      <w:proofErr w:type="spellEnd"/>
    </w:p>
    <w:p w:rsidR="00742837" w:rsidRDefault="00742837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58342B" w:rsidRDefault="0058342B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Принято</w:t>
      </w:r>
    </w:p>
    <w:p w:rsidR="0058342B" w:rsidRDefault="00B47877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Решением Совета </w:t>
      </w:r>
      <w:proofErr w:type="spellStart"/>
      <w:r w:rsidR="00E55FD5">
        <w:rPr>
          <w:rFonts w:eastAsia="Times New Roman"/>
          <w:sz w:val="28"/>
          <w:szCs w:val="28"/>
        </w:rPr>
        <w:t>Поспело</w:t>
      </w:r>
      <w:r w:rsidR="0058342B">
        <w:rPr>
          <w:rFonts w:eastAsia="Times New Roman"/>
          <w:sz w:val="28"/>
          <w:szCs w:val="28"/>
        </w:rPr>
        <w:t>вского</w:t>
      </w:r>
      <w:proofErr w:type="spellEnd"/>
      <w:r w:rsidR="0058342B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58342B">
        <w:rPr>
          <w:rFonts w:eastAsia="Times New Roman"/>
          <w:sz w:val="28"/>
          <w:szCs w:val="28"/>
        </w:rPr>
        <w:t>Елабужского</w:t>
      </w:r>
      <w:proofErr w:type="spellEnd"/>
      <w:r w:rsidR="0058342B">
        <w:rPr>
          <w:rFonts w:eastAsia="Times New Roman"/>
          <w:sz w:val="28"/>
          <w:szCs w:val="28"/>
        </w:rPr>
        <w:t xml:space="preserve"> муниципального района Республики Татарстан</w:t>
      </w:r>
    </w:p>
    <w:p w:rsidR="0026308D" w:rsidRPr="0078151F" w:rsidRDefault="007F2A5C" w:rsidP="0058342B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pacing w:val="-2"/>
          <w:sz w:val="28"/>
          <w:szCs w:val="28"/>
        </w:rPr>
        <w:t>№</w:t>
      </w:r>
      <w:r w:rsidR="0078151F">
        <w:rPr>
          <w:rFonts w:eastAsia="Times New Roman"/>
          <w:sz w:val="28"/>
          <w:szCs w:val="28"/>
        </w:rPr>
        <w:t>189</w:t>
      </w:r>
      <w:r w:rsidR="00AA48A9">
        <w:rPr>
          <w:rFonts w:eastAsia="Times New Roman"/>
          <w:b/>
          <w:bCs/>
          <w:sz w:val="28"/>
          <w:szCs w:val="28"/>
        </w:rPr>
        <w:t xml:space="preserve">  </w:t>
      </w:r>
      <w:r w:rsidR="00AA48A9" w:rsidRPr="0078151F">
        <w:rPr>
          <w:rFonts w:eastAsia="Times New Roman"/>
          <w:bCs/>
          <w:sz w:val="28"/>
          <w:szCs w:val="28"/>
        </w:rPr>
        <w:t>от</w:t>
      </w:r>
      <w:r w:rsidR="00623118">
        <w:rPr>
          <w:rFonts w:eastAsia="Times New Roman"/>
          <w:bCs/>
          <w:sz w:val="28"/>
          <w:szCs w:val="28"/>
        </w:rPr>
        <w:t xml:space="preserve"> «29</w:t>
      </w:r>
      <w:bookmarkStart w:id="0" w:name="_GoBack"/>
      <w:bookmarkEnd w:id="0"/>
      <w:r w:rsidR="0078151F" w:rsidRPr="0078151F">
        <w:rPr>
          <w:rFonts w:eastAsia="Times New Roman"/>
          <w:bCs/>
          <w:sz w:val="28"/>
          <w:szCs w:val="28"/>
        </w:rPr>
        <w:t>» ноября  2</w:t>
      </w:r>
      <w:r w:rsidR="00813D95" w:rsidRPr="0078151F">
        <w:rPr>
          <w:rFonts w:eastAsia="Times New Roman"/>
          <w:spacing w:val="-2"/>
          <w:sz w:val="28"/>
          <w:szCs w:val="28"/>
        </w:rPr>
        <w:t>01</w:t>
      </w:r>
      <w:r w:rsidR="00B37A1E" w:rsidRPr="0078151F">
        <w:rPr>
          <w:rFonts w:eastAsia="Times New Roman"/>
          <w:spacing w:val="-2"/>
          <w:sz w:val="28"/>
          <w:szCs w:val="28"/>
        </w:rPr>
        <w:t>9</w:t>
      </w:r>
      <w:r w:rsidR="008A4EFD" w:rsidRPr="0078151F">
        <w:rPr>
          <w:rFonts w:eastAsia="Times New Roman"/>
          <w:spacing w:val="-2"/>
          <w:sz w:val="28"/>
          <w:szCs w:val="28"/>
        </w:rPr>
        <w:t xml:space="preserve"> </w:t>
      </w:r>
      <w:r w:rsidR="00813D95" w:rsidRPr="0078151F">
        <w:rPr>
          <w:rFonts w:eastAsia="Times New Roman"/>
          <w:spacing w:val="-2"/>
          <w:sz w:val="28"/>
          <w:szCs w:val="28"/>
        </w:rPr>
        <w:t xml:space="preserve"> г. 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05567B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05567B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E55FD5" w:rsidP="0005567B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ПОСПЕЛО</w:t>
      </w:r>
      <w:r w:rsidR="00584714">
        <w:rPr>
          <w:rFonts w:eastAsia="Times New Roman"/>
          <w:b/>
          <w:bCs/>
          <w:sz w:val="28"/>
          <w:szCs w:val="28"/>
        </w:rPr>
        <w:t xml:space="preserve">ВСКОГО </w:t>
      </w:r>
      <w:r w:rsidR="00813D95" w:rsidRPr="005155AB">
        <w:rPr>
          <w:rFonts w:eastAsia="Times New Roman"/>
          <w:b/>
          <w:bCs/>
          <w:sz w:val="28"/>
          <w:szCs w:val="28"/>
        </w:rPr>
        <w:t>СЕЛЬСКОГО ПОСЕЛЕНИЯ</w:t>
      </w:r>
    </w:p>
    <w:p w:rsidR="005155AB" w:rsidRDefault="00596D41" w:rsidP="0005567B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05567B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05567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98228D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6D3656">
        <w:rPr>
          <w:rFonts w:eastAsia="Times New Roman"/>
          <w:b/>
          <w:bCs/>
          <w:sz w:val="28"/>
          <w:szCs w:val="28"/>
        </w:rPr>
        <w:t>28гг</w:t>
      </w:r>
      <w:r w:rsidR="005155AB">
        <w:rPr>
          <w:rFonts w:eastAsia="Times New Roman"/>
          <w:b/>
          <w:bCs/>
          <w:sz w:val="28"/>
          <w:szCs w:val="28"/>
        </w:rPr>
        <w:t>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7152AD" w:rsidP="006D3656">
      <w:pPr>
        <w:keepNext/>
        <w:keepLines/>
        <w:shd w:val="clear" w:color="auto" w:fill="FFFFFF"/>
        <w:spacing w:before="250"/>
        <w:ind w:left="85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5155AB">
        <w:rPr>
          <w:b/>
          <w:bCs/>
          <w:sz w:val="28"/>
          <w:szCs w:val="28"/>
          <w:u w:val="single"/>
          <w:lang w:val="en-US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5155AB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666521" w:rsidRPr="005155AB" w:rsidTr="00AC73DF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666521" w:rsidRPr="005155AB" w:rsidRDefault="00666521" w:rsidP="00584714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584714">
              <w:rPr>
                <w:rFonts w:eastAsia="Times New Roman"/>
                <w:sz w:val="28"/>
                <w:szCs w:val="28"/>
              </w:rPr>
              <w:t>вского</w:t>
            </w:r>
            <w:proofErr w:type="spellEnd"/>
            <w:r w:rsidR="008A4EFD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98228D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6D3656">
              <w:rPr>
                <w:rFonts w:eastAsia="Times New Roman"/>
                <w:sz w:val="28"/>
                <w:szCs w:val="28"/>
              </w:rPr>
              <w:t>8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8B3CCE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Совета Елабужского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F00CE1" w:rsidRDefault="008B3CCE" w:rsidP="00F00CE1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584714">
              <w:rPr>
                <w:rFonts w:eastAsia="Times New Roman"/>
                <w:sz w:val="28"/>
                <w:szCs w:val="28"/>
              </w:rPr>
              <w:t>вское</w:t>
            </w:r>
            <w:proofErr w:type="spellEnd"/>
            <w:r w:rsidR="008A4EFD"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F00CE1">
              <w:rPr>
                <w:rFonts w:eastAsia="Times New Roman"/>
                <w:sz w:val="28"/>
                <w:szCs w:val="28"/>
              </w:rPr>
              <w:t xml:space="preserve">принят решением Совета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F00CE1">
              <w:rPr>
                <w:rFonts w:eastAsia="Times New Roman"/>
                <w:sz w:val="28"/>
                <w:szCs w:val="28"/>
              </w:rPr>
              <w:t>вского</w:t>
            </w:r>
            <w:proofErr w:type="spellEnd"/>
            <w:r w:rsidR="00F00CE1">
              <w:rPr>
                <w:rFonts w:eastAsia="Times New Roman"/>
                <w:sz w:val="28"/>
                <w:szCs w:val="28"/>
              </w:rPr>
              <w:t xml:space="preserve"> сельского поселения ЕМР РТ</w:t>
            </w:r>
            <w:proofErr w:type="gramStart"/>
            <w:r w:rsidR="00F00CE1">
              <w:rPr>
                <w:rFonts w:eastAsia="Times New Roman"/>
                <w:sz w:val="28"/>
                <w:szCs w:val="28"/>
              </w:rPr>
              <w:t>7</w:t>
            </w:r>
            <w:proofErr w:type="gramEnd"/>
            <w:r w:rsidR="00F00CE1">
              <w:rPr>
                <w:rFonts w:eastAsia="Times New Roman"/>
                <w:sz w:val="28"/>
                <w:szCs w:val="28"/>
              </w:rPr>
              <w:t>.12.2012 №81)</w:t>
            </w:r>
          </w:p>
          <w:p w:rsidR="00666521" w:rsidRPr="005155AB" w:rsidRDefault="00666521" w:rsidP="00E55FD5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584714">
              <w:rPr>
                <w:rFonts w:eastAsia="Times New Roman"/>
                <w:sz w:val="28"/>
                <w:szCs w:val="28"/>
              </w:rPr>
              <w:t>вского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F00CE1">
              <w:rPr>
                <w:rFonts w:eastAsia="Times New Roman"/>
                <w:sz w:val="28"/>
                <w:szCs w:val="28"/>
              </w:rPr>
              <w:t xml:space="preserve">решение </w:t>
            </w:r>
            <w:r w:rsidR="00F00CE1" w:rsidRPr="00B37A1E">
              <w:rPr>
                <w:rFonts w:eastAsia="Times New Roman"/>
                <w:sz w:val="28"/>
                <w:szCs w:val="28"/>
              </w:rPr>
              <w:t xml:space="preserve">Совета </w:t>
            </w:r>
            <w:proofErr w:type="spellStart"/>
            <w:r w:rsidR="00E55FD5" w:rsidRPr="00B37A1E">
              <w:rPr>
                <w:rFonts w:eastAsia="Times New Roman"/>
                <w:sz w:val="28"/>
                <w:szCs w:val="28"/>
              </w:rPr>
              <w:t>Поспело</w:t>
            </w:r>
            <w:r w:rsidR="00F00CE1" w:rsidRPr="00B37A1E">
              <w:rPr>
                <w:rFonts w:eastAsia="Times New Roman"/>
                <w:sz w:val="28"/>
                <w:szCs w:val="28"/>
              </w:rPr>
              <w:t>вского</w:t>
            </w:r>
            <w:proofErr w:type="spellEnd"/>
            <w:r w:rsidR="00F00CE1" w:rsidRPr="00B37A1E">
              <w:rPr>
                <w:rFonts w:eastAsia="Times New Roman"/>
                <w:sz w:val="28"/>
                <w:szCs w:val="28"/>
              </w:rPr>
              <w:t xml:space="preserve"> сельского поселения ЕМР РТ №</w:t>
            </w:r>
            <w:r w:rsidR="00E55FD5" w:rsidRPr="00B37A1E">
              <w:rPr>
                <w:rFonts w:eastAsia="Times New Roman"/>
                <w:sz w:val="28"/>
                <w:szCs w:val="28"/>
              </w:rPr>
              <w:t xml:space="preserve">116 от 06.02.2018 </w:t>
            </w:r>
            <w:r w:rsidR="00F00CE1" w:rsidRPr="00B37A1E">
              <w:rPr>
                <w:rFonts w:eastAsia="Times New Roman"/>
                <w:sz w:val="28"/>
                <w:szCs w:val="28"/>
              </w:rPr>
              <w:t>г.)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ие </w:t>
            </w:r>
            <w:r w:rsidR="00666521" w:rsidRPr="005155AB">
              <w:rPr>
                <w:rFonts w:eastAsia="Times New Roman"/>
                <w:sz w:val="28"/>
                <w:szCs w:val="28"/>
              </w:rPr>
              <w:lastRenderedPageBreak/>
              <w:t>заказчика и разработчика Программы, их местонахождение</w:t>
            </w:r>
          </w:p>
        </w:tc>
        <w:tc>
          <w:tcPr>
            <w:tcW w:w="6804" w:type="dxa"/>
          </w:tcPr>
          <w:p w:rsidR="00E10CA9" w:rsidRDefault="00E10CA9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Исполнительный комитет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584714">
              <w:rPr>
                <w:rFonts w:eastAsia="Times New Roman"/>
                <w:sz w:val="28"/>
                <w:szCs w:val="28"/>
              </w:rPr>
              <w:t>вского</w:t>
            </w:r>
            <w:proofErr w:type="spellEnd"/>
            <w:r w:rsidR="008A4EFD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сельского </w:t>
            </w:r>
            <w:r w:rsidR="00666521" w:rsidRPr="005155AB">
              <w:rPr>
                <w:rFonts w:eastAsia="Times New Roman"/>
                <w:sz w:val="28"/>
                <w:szCs w:val="28"/>
              </w:rPr>
              <w:lastRenderedPageBreak/>
              <w:t xml:space="preserve">поселения, Республика Татарстан, 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341603" w:rsidRDefault="00666521" w:rsidP="004D6DFB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584714">
              <w:rPr>
                <w:rFonts w:eastAsia="Times New Roman"/>
                <w:sz w:val="28"/>
                <w:szCs w:val="28"/>
              </w:rPr>
              <w:t>во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ул</w:t>
            </w:r>
            <w:proofErr w:type="gramStart"/>
            <w:r w:rsidRPr="005155AB">
              <w:rPr>
                <w:rFonts w:eastAsia="Times New Roman"/>
                <w:sz w:val="28"/>
                <w:szCs w:val="28"/>
              </w:rPr>
              <w:t>.</w:t>
            </w:r>
            <w:r w:rsidR="004D6DFB">
              <w:rPr>
                <w:rFonts w:eastAsia="Times New Roman"/>
                <w:sz w:val="28"/>
                <w:szCs w:val="28"/>
              </w:rPr>
              <w:t>Т</w:t>
            </w:r>
            <w:proofErr w:type="gramEnd"/>
            <w:r w:rsidR="004D6DFB">
              <w:rPr>
                <w:rFonts w:eastAsia="Times New Roman"/>
                <w:sz w:val="28"/>
                <w:szCs w:val="28"/>
              </w:rPr>
              <w:t>рудовая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>, д.</w:t>
            </w:r>
            <w:r w:rsidR="004D6DFB">
              <w:rPr>
                <w:rFonts w:eastAsia="Times New Roman"/>
                <w:sz w:val="28"/>
                <w:szCs w:val="28"/>
              </w:rPr>
              <w:t>2</w:t>
            </w:r>
            <w:r w:rsidR="0034160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B3CCE" w:rsidRPr="005155AB" w:rsidRDefault="00584714" w:rsidP="004D6DFB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B3CCE" w:rsidRPr="005155AB">
              <w:rPr>
                <w:rFonts w:eastAsia="Times New Roman"/>
                <w:sz w:val="28"/>
                <w:szCs w:val="28"/>
              </w:rPr>
              <w:t>индекс</w:t>
            </w:r>
            <w:r w:rsidR="00341603">
              <w:rPr>
                <w:rFonts w:eastAsia="Times New Roman"/>
                <w:sz w:val="28"/>
                <w:szCs w:val="28"/>
              </w:rPr>
              <w:t xml:space="preserve"> 423622</w:t>
            </w:r>
          </w:p>
        </w:tc>
      </w:tr>
      <w:tr w:rsidR="00666521" w:rsidRPr="005155AB" w:rsidTr="00AC73DF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80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</w:t>
            </w:r>
            <w:proofErr w:type="gramStart"/>
            <w:r w:rsidR="008B39B6">
              <w:rPr>
                <w:rFonts w:eastAsia="Times New Roman"/>
                <w:sz w:val="28"/>
                <w:szCs w:val="28"/>
              </w:rPr>
              <w:t xml:space="preserve">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</w:t>
            </w:r>
            <w:proofErr w:type="gramEnd"/>
            <w:r w:rsidRPr="005155AB">
              <w:rPr>
                <w:rFonts w:eastAsia="Times New Roman"/>
                <w:sz w:val="28"/>
                <w:szCs w:val="28"/>
              </w:rPr>
              <w:t>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достижение расчётного уровня обеспеченностинаселения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AC73DF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AC73DF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AC73DF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8228D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0A0B42">
              <w:rPr>
                <w:sz w:val="28"/>
                <w:szCs w:val="28"/>
              </w:rPr>
              <w:t>2</w:t>
            </w:r>
            <w:r w:rsidR="006D3656">
              <w:rPr>
                <w:sz w:val="28"/>
                <w:szCs w:val="28"/>
              </w:rPr>
              <w:t>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8228D">
              <w:rPr>
                <w:rFonts w:eastAsia="Times New Roman"/>
                <w:sz w:val="28"/>
                <w:szCs w:val="28"/>
              </w:rPr>
              <w:t>9-2023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A22D81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98228D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6D3656">
              <w:rPr>
                <w:rFonts w:eastAsia="Times New Roman"/>
                <w:sz w:val="28"/>
                <w:szCs w:val="28"/>
              </w:rPr>
              <w:t>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AC73DF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804" w:type="dxa"/>
          </w:tcPr>
          <w:p w:rsidR="005D48E7" w:rsidRPr="004C4A78" w:rsidRDefault="005D48E7" w:rsidP="004B2823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C4A78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</w:t>
            </w:r>
            <w:r w:rsidR="00E82605" w:rsidRPr="004C4A78">
              <w:rPr>
                <w:rFonts w:eastAsia="Times New Roman"/>
                <w:sz w:val="28"/>
                <w:szCs w:val="28"/>
              </w:rPr>
              <w:t xml:space="preserve"> на общую сумму </w:t>
            </w:r>
            <w:r w:rsidR="00BC6263" w:rsidRPr="004C4A78">
              <w:rPr>
                <w:rFonts w:eastAsia="Times New Roman"/>
                <w:sz w:val="28"/>
                <w:szCs w:val="28"/>
              </w:rPr>
              <w:t>32</w:t>
            </w:r>
            <w:r w:rsidR="004C4A78">
              <w:rPr>
                <w:rFonts w:eastAsia="Times New Roman"/>
                <w:sz w:val="28"/>
                <w:szCs w:val="28"/>
              </w:rPr>
              <w:t xml:space="preserve"> </w:t>
            </w:r>
            <w:r w:rsidR="00BC6263" w:rsidRPr="004C4A78">
              <w:rPr>
                <w:rFonts w:eastAsia="Times New Roman"/>
                <w:sz w:val="28"/>
                <w:szCs w:val="28"/>
              </w:rPr>
              <w:t>459,9</w:t>
            </w:r>
            <w:r w:rsidR="004B07A3" w:rsidRPr="004C4A7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B2823" w:rsidRPr="004C4A78">
              <w:rPr>
                <w:rFonts w:eastAsia="Times New Roman"/>
                <w:sz w:val="28"/>
                <w:szCs w:val="28"/>
              </w:rPr>
              <w:t>т</w:t>
            </w:r>
            <w:r w:rsidR="004B07A3" w:rsidRPr="004C4A78">
              <w:rPr>
                <w:rFonts w:eastAsia="Times New Roman"/>
                <w:sz w:val="28"/>
                <w:szCs w:val="28"/>
              </w:rPr>
              <w:t>ыс</w:t>
            </w:r>
            <w:proofErr w:type="gramStart"/>
            <w:r w:rsidR="004B07A3" w:rsidRPr="004C4A78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4B07A3" w:rsidRPr="004C4A78">
              <w:rPr>
                <w:rFonts w:eastAsia="Times New Roman"/>
                <w:sz w:val="28"/>
                <w:szCs w:val="28"/>
              </w:rPr>
              <w:t>ублей</w:t>
            </w:r>
            <w:proofErr w:type="spellEnd"/>
            <w:r w:rsidR="004B07A3" w:rsidRPr="004C4A78">
              <w:rPr>
                <w:rFonts w:eastAsia="Times New Roman"/>
                <w:sz w:val="28"/>
                <w:szCs w:val="28"/>
              </w:rPr>
              <w:t>, в том числе</w:t>
            </w:r>
            <w:r w:rsidRPr="004C4A78">
              <w:rPr>
                <w:rFonts w:eastAsia="Times New Roman"/>
                <w:sz w:val="28"/>
                <w:szCs w:val="28"/>
              </w:rPr>
              <w:t>:</w:t>
            </w:r>
          </w:p>
          <w:p w:rsidR="00F40219" w:rsidRPr="004C4A78" w:rsidRDefault="00F40219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C4A78">
              <w:rPr>
                <w:rFonts w:eastAsia="Times New Roman"/>
                <w:sz w:val="28"/>
                <w:szCs w:val="28"/>
              </w:rPr>
              <w:t>федеральный бюджет-</w:t>
            </w:r>
            <w:r w:rsidR="004B2823" w:rsidRPr="004C4A78">
              <w:rPr>
                <w:rFonts w:eastAsia="Times New Roman"/>
                <w:sz w:val="28"/>
                <w:szCs w:val="28"/>
                <w:u w:val="single"/>
              </w:rPr>
              <w:t xml:space="preserve">0 </w:t>
            </w:r>
            <w:r w:rsidR="008D2B02" w:rsidRPr="004C4A7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</w:p>
          <w:p w:rsidR="00F40219" w:rsidRPr="004C4A78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C4A78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BC6263" w:rsidRPr="004C4A78">
              <w:rPr>
                <w:rFonts w:eastAsia="Times New Roman"/>
                <w:sz w:val="28"/>
                <w:szCs w:val="28"/>
                <w:u w:val="single"/>
              </w:rPr>
              <w:t>3</w:t>
            </w:r>
            <w:r w:rsidR="00E82605" w:rsidRPr="004C4A78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="004B07A3" w:rsidRPr="004C4A78">
              <w:rPr>
                <w:rFonts w:eastAsia="Times New Roman"/>
                <w:sz w:val="28"/>
                <w:szCs w:val="28"/>
                <w:u w:val="single"/>
              </w:rPr>
              <w:t> </w:t>
            </w:r>
            <w:r w:rsidR="00BC6263" w:rsidRPr="004C4A78">
              <w:rPr>
                <w:rFonts w:eastAsia="Times New Roman"/>
                <w:sz w:val="28"/>
                <w:szCs w:val="28"/>
                <w:u w:val="single"/>
              </w:rPr>
              <w:t>8</w:t>
            </w:r>
            <w:r w:rsidR="008D2B02" w:rsidRPr="004C4A78">
              <w:rPr>
                <w:rFonts w:eastAsia="Times New Roman"/>
                <w:sz w:val="28"/>
                <w:szCs w:val="28"/>
                <w:u w:val="single"/>
              </w:rPr>
              <w:t>00</w:t>
            </w:r>
            <w:r w:rsidR="004B07A3" w:rsidRPr="004C4A78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="008D2B02" w:rsidRPr="004C4A78">
              <w:rPr>
                <w:rFonts w:eastAsia="Times New Roman"/>
                <w:sz w:val="28"/>
                <w:szCs w:val="28"/>
                <w:u w:val="single"/>
              </w:rPr>
              <w:t>0</w:t>
            </w:r>
            <w:proofErr w:type="gramStart"/>
            <w:r w:rsidR="004B07A3" w:rsidRPr="004C4A78">
              <w:rPr>
                <w:rFonts w:eastAsia="Times New Roman"/>
                <w:sz w:val="28"/>
                <w:szCs w:val="28"/>
                <w:u w:val="single"/>
              </w:rPr>
              <w:t>тыс</w:t>
            </w:r>
            <w:proofErr w:type="gramEnd"/>
            <w:r w:rsidR="008D2B02" w:rsidRPr="004C4A7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5D48E7" w:rsidRPr="004C4A78" w:rsidRDefault="00887B98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C4A78">
              <w:rPr>
                <w:rFonts w:eastAsia="Times New Roman"/>
                <w:sz w:val="28"/>
                <w:szCs w:val="28"/>
              </w:rPr>
              <w:t xml:space="preserve">бюджет района </w:t>
            </w:r>
            <w:r w:rsidR="00BC6263" w:rsidRPr="004C4A78">
              <w:rPr>
                <w:rFonts w:eastAsia="Times New Roman"/>
                <w:sz w:val="28"/>
                <w:szCs w:val="28"/>
              </w:rPr>
              <w:t xml:space="preserve"> </w:t>
            </w:r>
            <w:r w:rsidR="00BC6263" w:rsidRPr="004C4A78">
              <w:rPr>
                <w:rFonts w:eastAsia="Times New Roman"/>
                <w:sz w:val="28"/>
                <w:szCs w:val="28"/>
                <w:u w:val="single"/>
              </w:rPr>
              <w:t xml:space="preserve">219,4 </w:t>
            </w:r>
            <w:r w:rsidRPr="004C4A78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="004B2823" w:rsidRPr="004C4A78">
              <w:rPr>
                <w:rFonts w:eastAsia="Times New Roman"/>
                <w:sz w:val="28"/>
                <w:szCs w:val="28"/>
                <w:u w:val="single"/>
              </w:rPr>
              <w:t xml:space="preserve">тыс. </w:t>
            </w:r>
            <w:r w:rsidRPr="004C4A78">
              <w:rPr>
                <w:rFonts w:eastAsia="Times New Roman"/>
                <w:sz w:val="28"/>
                <w:szCs w:val="28"/>
                <w:u w:val="single"/>
              </w:rPr>
              <w:t>рублей</w:t>
            </w:r>
          </w:p>
          <w:p w:rsidR="005D48E7" w:rsidRPr="004C4A78" w:rsidRDefault="00887B98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C4A78">
              <w:rPr>
                <w:rFonts w:eastAsia="Times New Roman"/>
                <w:sz w:val="28"/>
                <w:szCs w:val="28"/>
              </w:rPr>
              <w:t xml:space="preserve">бюджет поселения - </w:t>
            </w:r>
            <w:r w:rsidR="00BC6263" w:rsidRPr="004C4A78">
              <w:rPr>
                <w:rFonts w:eastAsia="Times New Roman"/>
                <w:sz w:val="28"/>
                <w:szCs w:val="28"/>
                <w:u w:val="single"/>
              </w:rPr>
              <w:t>440</w:t>
            </w:r>
            <w:r w:rsidR="004B2823" w:rsidRPr="004C4A78">
              <w:rPr>
                <w:rFonts w:eastAsia="Times New Roman"/>
                <w:sz w:val="28"/>
                <w:szCs w:val="28"/>
                <w:u w:val="single"/>
              </w:rPr>
              <w:t>,</w:t>
            </w:r>
            <w:r w:rsidR="00BC6263" w:rsidRPr="004C4A78">
              <w:rPr>
                <w:rFonts w:eastAsia="Times New Roman"/>
                <w:sz w:val="28"/>
                <w:szCs w:val="28"/>
                <w:u w:val="single"/>
              </w:rPr>
              <w:t>5</w:t>
            </w:r>
            <w:r w:rsidRPr="004C4A78">
              <w:rPr>
                <w:rFonts w:eastAsia="Times New Roman"/>
                <w:sz w:val="28"/>
                <w:szCs w:val="28"/>
                <w:u w:val="single"/>
              </w:rPr>
              <w:t>0</w:t>
            </w:r>
            <w:r w:rsidR="004B2823" w:rsidRPr="004C4A78">
              <w:rPr>
                <w:rFonts w:eastAsia="Times New Roman"/>
                <w:sz w:val="28"/>
                <w:szCs w:val="28"/>
                <w:u w:val="single"/>
              </w:rPr>
              <w:t xml:space="preserve"> тыс.</w:t>
            </w:r>
            <w:r w:rsidRPr="004C4A78">
              <w:rPr>
                <w:rFonts w:eastAsia="Times New Roman"/>
                <w:sz w:val="28"/>
                <w:szCs w:val="28"/>
                <w:u w:val="single"/>
              </w:rPr>
              <w:t xml:space="preserve"> рублей</w:t>
            </w:r>
          </w:p>
          <w:p w:rsidR="005D48E7" w:rsidRPr="005155AB" w:rsidRDefault="005D48E7" w:rsidP="004B2823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4C4A78">
              <w:rPr>
                <w:rFonts w:eastAsia="Times New Roman"/>
                <w:sz w:val="28"/>
                <w:szCs w:val="28"/>
              </w:rPr>
              <w:t xml:space="preserve">внебюджетные средства - </w:t>
            </w:r>
            <w:r w:rsidR="004B2823" w:rsidRPr="004C4A78">
              <w:rPr>
                <w:rFonts w:eastAsia="Times New Roman"/>
                <w:sz w:val="28"/>
                <w:szCs w:val="28"/>
              </w:rPr>
              <w:t xml:space="preserve"> 0</w:t>
            </w:r>
          </w:p>
        </w:tc>
      </w:tr>
      <w:tr w:rsidR="005D48E7" w:rsidRPr="005155AB" w:rsidTr="00AC73DF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proofErr w:type="spellStart"/>
            <w:r w:rsidR="00E55FD5">
              <w:rPr>
                <w:rFonts w:eastAsia="Times New Roman"/>
                <w:sz w:val="28"/>
                <w:szCs w:val="28"/>
              </w:rPr>
              <w:t>Поспело</w:t>
            </w:r>
            <w:r w:rsidR="00584714">
              <w:rPr>
                <w:rFonts w:eastAsia="Times New Roman"/>
                <w:sz w:val="28"/>
                <w:szCs w:val="28"/>
              </w:rPr>
              <w:t>вского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</w:t>
      </w:r>
      <w:r w:rsidR="00E55FD5">
        <w:rPr>
          <w:rFonts w:eastAsia="Times New Roman"/>
          <w:b/>
          <w:sz w:val="28"/>
          <w:szCs w:val="28"/>
          <w:u w:val="single"/>
        </w:rPr>
        <w:t>ПОСПЕЛО</w:t>
      </w:r>
      <w:r w:rsidR="00584714">
        <w:rPr>
          <w:rFonts w:eastAsia="Times New Roman"/>
          <w:b/>
          <w:sz w:val="28"/>
          <w:szCs w:val="28"/>
          <w:u w:val="single"/>
        </w:rPr>
        <w:t>ВСКОГО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>состояния 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5D4D61" w:rsidRPr="005D4D61" w:rsidRDefault="005D4D61" w:rsidP="005D4D61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5D4D61">
        <w:rPr>
          <w:rFonts w:eastAsia="Times New Roman"/>
          <w:sz w:val="28"/>
          <w:szCs w:val="28"/>
        </w:rPr>
        <w:t>Поспеловское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сельское поселение образовано в соответствии с Законом Республики Татарстан от 30 декабря 2014 г. №145-ЗРТ</w:t>
      </w:r>
      <w:r w:rsidRPr="005D4D61">
        <w:rPr>
          <w:rFonts w:eastAsia="Times New Roman"/>
          <w:sz w:val="28"/>
          <w:szCs w:val="28"/>
        </w:rPr>
        <w:br/>
        <w:t>«О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5D4D61">
        <w:rPr>
          <w:rFonts w:eastAsia="Times New Roman"/>
          <w:sz w:val="28"/>
          <w:szCs w:val="28"/>
        </w:rPr>
        <w:t>Елабужский</w:t>
      </w:r>
      <w:proofErr w:type="spellEnd"/>
      <w:r w:rsidRPr="005D4D61">
        <w:rPr>
          <w:rFonts w:eastAsia="Times New Roman"/>
          <w:sz w:val="28"/>
          <w:szCs w:val="28"/>
        </w:rPr>
        <w:t xml:space="preserve"> муниципальный район» и муниципальных образований в его составе».</w:t>
      </w:r>
    </w:p>
    <w:p w:rsidR="005D4D61" w:rsidRPr="005D4D61" w:rsidRDefault="005D4D61" w:rsidP="005D4D61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5D4D61">
        <w:rPr>
          <w:rFonts w:eastAsia="Times New Roman"/>
          <w:sz w:val="28"/>
          <w:szCs w:val="28"/>
        </w:rPr>
        <w:t xml:space="preserve">В состав </w:t>
      </w:r>
      <w:proofErr w:type="spellStart"/>
      <w:r w:rsidRPr="005D4D61">
        <w:rPr>
          <w:rFonts w:eastAsia="Times New Roman"/>
          <w:sz w:val="28"/>
          <w:szCs w:val="28"/>
        </w:rPr>
        <w:t>Поспеловского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сельского поселения в соответствии с этим законом входят: село </w:t>
      </w:r>
      <w:proofErr w:type="spellStart"/>
      <w:r w:rsidRPr="005D4D61">
        <w:rPr>
          <w:rFonts w:eastAsia="Times New Roman"/>
          <w:sz w:val="28"/>
          <w:szCs w:val="28"/>
        </w:rPr>
        <w:t>Поспелово</w:t>
      </w:r>
      <w:proofErr w:type="spellEnd"/>
      <w:r w:rsidRPr="005D4D61">
        <w:rPr>
          <w:rFonts w:eastAsia="Times New Roman"/>
          <w:sz w:val="28"/>
          <w:szCs w:val="28"/>
        </w:rPr>
        <w:t xml:space="preserve"> (административный центр), село </w:t>
      </w:r>
      <w:proofErr w:type="spellStart"/>
      <w:r w:rsidRPr="005D4D61">
        <w:rPr>
          <w:rFonts w:eastAsia="Times New Roman"/>
          <w:sz w:val="28"/>
          <w:szCs w:val="28"/>
        </w:rPr>
        <w:t>Мальцево</w:t>
      </w:r>
      <w:proofErr w:type="spellEnd"/>
      <w:r w:rsidRPr="005D4D61">
        <w:rPr>
          <w:rFonts w:eastAsia="Times New Roman"/>
          <w:sz w:val="28"/>
          <w:szCs w:val="28"/>
        </w:rPr>
        <w:t xml:space="preserve"> и поселок Луговой.</w:t>
      </w:r>
    </w:p>
    <w:p w:rsidR="005D4D61" w:rsidRPr="005D4D61" w:rsidRDefault="005D4D61" w:rsidP="005D4D61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color w:val="FF0000"/>
          <w:sz w:val="28"/>
          <w:szCs w:val="28"/>
        </w:rPr>
      </w:pPr>
      <w:r w:rsidRPr="005D4D61">
        <w:rPr>
          <w:rFonts w:eastAsia="Times New Roman"/>
          <w:sz w:val="28"/>
          <w:szCs w:val="28"/>
        </w:rPr>
        <w:t xml:space="preserve">Поселение расположено на </w:t>
      </w:r>
      <w:proofErr w:type="spellStart"/>
      <w:r w:rsidRPr="005D4D61">
        <w:rPr>
          <w:rFonts w:eastAsia="Times New Roman"/>
          <w:sz w:val="28"/>
          <w:szCs w:val="28"/>
        </w:rPr>
        <w:t>северо</w:t>
      </w:r>
      <w:proofErr w:type="spellEnd"/>
      <w:r w:rsidRPr="005D4D61">
        <w:rPr>
          <w:rFonts w:eastAsia="Times New Roman"/>
          <w:sz w:val="28"/>
          <w:szCs w:val="28"/>
        </w:rPr>
        <w:t xml:space="preserve">–востоке Республики Татарстан, в восточной части </w:t>
      </w:r>
      <w:proofErr w:type="spellStart"/>
      <w:r w:rsidRPr="005D4D61">
        <w:rPr>
          <w:rFonts w:eastAsia="Times New Roman"/>
          <w:sz w:val="28"/>
          <w:szCs w:val="28"/>
        </w:rPr>
        <w:t>Елабужского</w:t>
      </w:r>
      <w:proofErr w:type="spellEnd"/>
      <w:r w:rsidRPr="005D4D61">
        <w:rPr>
          <w:rFonts w:eastAsia="Times New Roman"/>
          <w:sz w:val="28"/>
          <w:szCs w:val="28"/>
        </w:rPr>
        <w:t xml:space="preserve"> муниципального района. </w:t>
      </w:r>
      <w:proofErr w:type="spellStart"/>
      <w:r w:rsidRPr="005D4D61">
        <w:rPr>
          <w:rFonts w:eastAsia="Times New Roman"/>
          <w:sz w:val="28"/>
          <w:szCs w:val="28"/>
        </w:rPr>
        <w:t>Поспеловское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сельское поселение граничит на севере с Татарско-</w:t>
      </w:r>
      <w:proofErr w:type="spellStart"/>
      <w:r w:rsidRPr="005D4D61">
        <w:rPr>
          <w:rFonts w:eastAsia="Times New Roman"/>
          <w:sz w:val="28"/>
          <w:szCs w:val="28"/>
        </w:rPr>
        <w:t>Челнинским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сельским поселением, на северо-востоке с </w:t>
      </w:r>
      <w:proofErr w:type="spellStart"/>
      <w:r w:rsidRPr="005D4D61">
        <w:rPr>
          <w:rFonts w:eastAsia="Times New Roman"/>
          <w:sz w:val="28"/>
          <w:szCs w:val="28"/>
        </w:rPr>
        <w:t>Тихоновским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сельским поселением Менделеевского муниципального района, на востоке, юго-востоке, юге, юго-западе, западе и северо-западе с муниципальным образованием ГП «</w:t>
      </w:r>
      <w:proofErr w:type="spellStart"/>
      <w:r w:rsidRPr="005D4D61">
        <w:rPr>
          <w:rFonts w:eastAsia="Times New Roman"/>
          <w:sz w:val="28"/>
          <w:szCs w:val="28"/>
        </w:rPr>
        <w:t>г</w:t>
      </w:r>
      <w:proofErr w:type="gramStart"/>
      <w:r w:rsidRPr="005D4D61">
        <w:rPr>
          <w:rFonts w:eastAsia="Times New Roman"/>
          <w:sz w:val="28"/>
          <w:szCs w:val="28"/>
        </w:rPr>
        <w:t>.Е</w:t>
      </w:r>
      <w:proofErr w:type="gramEnd"/>
      <w:r w:rsidRPr="005D4D61">
        <w:rPr>
          <w:rFonts w:eastAsia="Times New Roman"/>
          <w:sz w:val="28"/>
          <w:szCs w:val="28"/>
        </w:rPr>
        <w:t>лабуга</w:t>
      </w:r>
      <w:proofErr w:type="spellEnd"/>
      <w:r w:rsidRPr="005D4D61">
        <w:rPr>
          <w:rFonts w:eastAsia="Times New Roman"/>
          <w:sz w:val="28"/>
          <w:szCs w:val="28"/>
        </w:rPr>
        <w:t xml:space="preserve">», на северо-западе с </w:t>
      </w:r>
      <w:proofErr w:type="spellStart"/>
      <w:r w:rsidRPr="005D4D61">
        <w:rPr>
          <w:rFonts w:eastAsia="Times New Roman"/>
          <w:sz w:val="28"/>
          <w:szCs w:val="28"/>
        </w:rPr>
        <w:t>Бехтеревским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сельским поселением </w:t>
      </w:r>
      <w:proofErr w:type="spellStart"/>
      <w:r w:rsidRPr="005D4D61">
        <w:rPr>
          <w:rFonts w:eastAsia="Times New Roman"/>
          <w:sz w:val="28"/>
          <w:szCs w:val="28"/>
        </w:rPr>
        <w:t>Елабужского</w:t>
      </w:r>
      <w:proofErr w:type="spellEnd"/>
      <w:r w:rsidRPr="005D4D61">
        <w:rPr>
          <w:rFonts w:eastAsia="Times New Roman"/>
          <w:sz w:val="28"/>
          <w:szCs w:val="28"/>
        </w:rPr>
        <w:t xml:space="preserve"> муниципального района.</w:t>
      </w:r>
    </w:p>
    <w:p w:rsidR="005D4D61" w:rsidRPr="005D4D61" w:rsidRDefault="005D4D61" w:rsidP="005D4D61">
      <w:pPr>
        <w:widowControl/>
        <w:tabs>
          <w:tab w:val="left" w:pos="6325"/>
          <w:tab w:val="left" w:pos="8926"/>
          <w:tab w:val="left" w:pos="939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5D4D61">
        <w:rPr>
          <w:rFonts w:eastAsia="Times New Roman"/>
          <w:sz w:val="28"/>
          <w:szCs w:val="28"/>
        </w:rPr>
        <w:lastRenderedPageBreak/>
        <w:t xml:space="preserve">Общая площадь </w:t>
      </w:r>
      <w:proofErr w:type="spellStart"/>
      <w:r w:rsidRPr="005D4D61">
        <w:rPr>
          <w:rFonts w:eastAsia="Times New Roman"/>
          <w:sz w:val="28"/>
          <w:szCs w:val="28"/>
        </w:rPr>
        <w:t>Поспеловского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сельского поселения составляет 5264,7 га, в </w:t>
      </w:r>
      <w:proofErr w:type="spellStart"/>
      <w:r w:rsidRPr="005D4D61">
        <w:rPr>
          <w:rFonts w:eastAsia="Times New Roman"/>
          <w:sz w:val="28"/>
          <w:szCs w:val="28"/>
        </w:rPr>
        <w:t>т.ч</w:t>
      </w:r>
      <w:proofErr w:type="spellEnd"/>
      <w:r w:rsidRPr="005D4D61">
        <w:rPr>
          <w:rFonts w:eastAsia="Times New Roman"/>
          <w:sz w:val="28"/>
          <w:szCs w:val="28"/>
        </w:rPr>
        <w:t xml:space="preserve">. площадь населенных пунктов 351,4 га, из них: </w:t>
      </w:r>
      <w:proofErr w:type="spellStart"/>
      <w:r w:rsidRPr="005D4D61">
        <w:rPr>
          <w:rFonts w:eastAsia="Times New Roman"/>
          <w:sz w:val="28"/>
          <w:szCs w:val="28"/>
        </w:rPr>
        <w:t>с</w:t>
      </w:r>
      <w:proofErr w:type="gramStart"/>
      <w:r w:rsidRPr="005D4D61">
        <w:rPr>
          <w:rFonts w:eastAsia="Times New Roman"/>
          <w:sz w:val="28"/>
          <w:szCs w:val="28"/>
        </w:rPr>
        <w:t>.П</w:t>
      </w:r>
      <w:proofErr w:type="gramEnd"/>
      <w:r w:rsidRPr="005D4D61">
        <w:rPr>
          <w:rFonts w:eastAsia="Times New Roman"/>
          <w:sz w:val="28"/>
          <w:szCs w:val="28"/>
        </w:rPr>
        <w:t>оспелово</w:t>
      </w:r>
      <w:proofErr w:type="spellEnd"/>
      <w:r w:rsidRPr="005D4D61">
        <w:rPr>
          <w:rFonts w:eastAsia="Times New Roman"/>
          <w:sz w:val="28"/>
          <w:szCs w:val="28"/>
        </w:rPr>
        <w:t xml:space="preserve"> – 125,9 га, </w:t>
      </w:r>
      <w:proofErr w:type="spellStart"/>
      <w:r w:rsidRPr="005D4D61">
        <w:rPr>
          <w:rFonts w:eastAsia="Times New Roman"/>
          <w:sz w:val="28"/>
          <w:szCs w:val="28"/>
        </w:rPr>
        <w:t>с.Мальцево</w:t>
      </w:r>
      <w:proofErr w:type="spellEnd"/>
      <w:r w:rsidRPr="005D4D61">
        <w:rPr>
          <w:rFonts w:eastAsia="Times New Roman"/>
          <w:sz w:val="28"/>
          <w:szCs w:val="28"/>
        </w:rPr>
        <w:t xml:space="preserve"> – 166,1 га и </w:t>
      </w:r>
      <w:proofErr w:type="spellStart"/>
      <w:r w:rsidRPr="005D4D61">
        <w:rPr>
          <w:rFonts w:eastAsia="Times New Roman"/>
          <w:sz w:val="28"/>
          <w:szCs w:val="28"/>
        </w:rPr>
        <w:t>п.Луговой</w:t>
      </w:r>
      <w:proofErr w:type="spellEnd"/>
      <w:r w:rsidRPr="005D4D61">
        <w:rPr>
          <w:rFonts w:eastAsia="Times New Roman"/>
          <w:sz w:val="28"/>
          <w:szCs w:val="28"/>
        </w:rPr>
        <w:t xml:space="preserve"> – 59,4 га.</w:t>
      </w:r>
    </w:p>
    <w:p w:rsidR="005D4D61" w:rsidRPr="005D4D61" w:rsidRDefault="005D4D61" w:rsidP="005D4D61">
      <w:pPr>
        <w:widowControl/>
        <w:autoSpaceDE/>
        <w:autoSpaceDN/>
        <w:adjustRightInd/>
        <w:ind w:firstLine="700"/>
        <w:jc w:val="both"/>
        <w:rPr>
          <w:rFonts w:eastAsia="Times New Roman"/>
          <w:color w:val="FF0000"/>
          <w:sz w:val="28"/>
          <w:szCs w:val="28"/>
        </w:rPr>
      </w:pPr>
      <w:r w:rsidRPr="005D4D61">
        <w:rPr>
          <w:rFonts w:eastAsia="Times New Roman"/>
          <w:sz w:val="28"/>
          <w:szCs w:val="28"/>
        </w:rPr>
        <w:t xml:space="preserve">В </w:t>
      </w:r>
      <w:proofErr w:type="spellStart"/>
      <w:r w:rsidRPr="005D4D61">
        <w:rPr>
          <w:rFonts w:eastAsia="Times New Roman"/>
          <w:sz w:val="28"/>
          <w:szCs w:val="28"/>
        </w:rPr>
        <w:t>Поспеловсокм</w:t>
      </w:r>
      <w:proofErr w:type="spellEnd"/>
      <w:r w:rsidRPr="005D4D61">
        <w:rPr>
          <w:rFonts w:eastAsia="Times New Roman"/>
          <w:sz w:val="28"/>
          <w:szCs w:val="28"/>
        </w:rPr>
        <w:t xml:space="preserve"> сельском поселении имеются следующие общественные объекты: детский сад, средняя общеобразовательная школа, два фельдшерско-акушерских пункта, многофункциональный центр, сельский клуб, библиотека, отделение почтовой связи и объекты торговли.</w:t>
      </w:r>
      <w:r w:rsidRPr="005D4D61">
        <w:rPr>
          <w:rFonts w:eastAsia="Times New Roman"/>
          <w:color w:val="FF0000"/>
          <w:sz w:val="28"/>
          <w:szCs w:val="28"/>
        </w:rPr>
        <w:t xml:space="preserve">  </w:t>
      </w:r>
    </w:p>
    <w:p w:rsidR="00EE22A9" w:rsidRPr="005D4D61" w:rsidRDefault="005D4D61" w:rsidP="005D4D61">
      <w:pPr>
        <w:widowControl/>
        <w:autoSpaceDE/>
        <w:autoSpaceDN/>
        <w:adjustRightInd/>
        <w:ind w:firstLine="700"/>
        <w:jc w:val="both"/>
        <w:rPr>
          <w:rFonts w:eastAsia="Times New Roman"/>
          <w:sz w:val="28"/>
          <w:szCs w:val="28"/>
        </w:rPr>
      </w:pPr>
      <w:r w:rsidRPr="005D4D61">
        <w:rPr>
          <w:rFonts w:eastAsia="Times New Roman"/>
          <w:sz w:val="28"/>
          <w:szCs w:val="28"/>
        </w:rPr>
        <w:t xml:space="preserve">Так же на территории сельского поселения действуют объекты нефтедобычи, база минеральных удобрений ООО «Дорожник», карьеры нерудных полезных ископаемых (месторождения </w:t>
      </w:r>
      <w:proofErr w:type="spellStart"/>
      <w:r w:rsidRPr="005D4D61">
        <w:rPr>
          <w:rFonts w:eastAsia="Times New Roman"/>
          <w:sz w:val="28"/>
          <w:szCs w:val="28"/>
        </w:rPr>
        <w:t>Салтыковское</w:t>
      </w:r>
      <w:proofErr w:type="spellEnd"/>
      <w:r w:rsidRPr="005D4D61">
        <w:rPr>
          <w:rFonts w:eastAsia="Times New Roman"/>
          <w:sz w:val="28"/>
          <w:szCs w:val="28"/>
        </w:rPr>
        <w:t xml:space="preserve"> и </w:t>
      </w:r>
      <w:proofErr w:type="spellStart"/>
      <w:r w:rsidRPr="005D4D61">
        <w:rPr>
          <w:rFonts w:eastAsia="Times New Roman"/>
          <w:sz w:val="28"/>
          <w:szCs w:val="28"/>
        </w:rPr>
        <w:t>Поспеловское</w:t>
      </w:r>
      <w:proofErr w:type="spellEnd"/>
      <w:r w:rsidRPr="005D4D61">
        <w:rPr>
          <w:rFonts w:eastAsia="Times New Roman"/>
          <w:sz w:val="28"/>
          <w:szCs w:val="28"/>
        </w:rPr>
        <w:t xml:space="preserve"> I), производственно-строительные базы (ИП </w:t>
      </w:r>
      <w:proofErr w:type="spellStart"/>
      <w:r w:rsidRPr="005D4D61">
        <w:rPr>
          <w:rFonts w:eastAsia="Times New Roman"/>
          <w:sz w:val="28"/>
          <w:szCs w:val="28"/>
        </w:rPr>
        <w:t>Гайнуллин</w:t>
      </w:r>
      <w:proofErr w:type="spellEnd"/>
      <w:r w:rsidRPr="005D4D61">
        <w:rPr>
          <w:rFonts w:eastAsia="Times New Roman"/>
          <w:sz w:val="28"/>
          <w:szCs w:val="28"/>
        </w:rPr>
        <w:t xml:space="preserve">, ИП Кучин), сельскохозяйственные объекты (животноводческие фермы КФХ </w:t>
      </w:r>
      <w:proofErr w:type="spellStart"/>
      <w:r w:rsidRPr="005D4D61">
        <w:rPr>
          <w:rFonts w:eastAsia="Times New Roman"/>
          <w:sz w:val="28"/>
          <w:szCs w:val="28"/>
        </w:rPr>
        <w:t>Сагорин</w:t>
      </w:r>
      <w:proofErr w:type="spellEnd"/>
      <w:r w:rsidRPr="005D4D61">
        <w:rPr>
          <w:rFonts w:eastAsia="Times New Roman"/>
          <w:sz w:val="28"/>
          <w:szCs w:val="28"/>
        </w:rPr>
        <w:t xml:space="preserve">, КФХ </w:t>
      </w:r>
      <w:proofErr w:type="spellStart"/>
      <w:r w:rsidRPr="005D4D61">
        <w:rPr>
          <w:rFonts w:eastAsia="Times New Roman"/>
          <w:sz w:val="28"/>
          <w:szCs w:val="28"/>
        </w:rPr>
        <w:t>Тимергалиев</w:t>
      </w:r>
      <w:proofErr w:type="spellEnd"/>
      <w:r w:rsidRPr="005D4D61">
        <w:rPr>
          <w:rFonts w:eastAsia="Times New Roman"/>
          <w:sz w:val="28"/>
          <w:szCs w:val="28"/>
        </w:rPr>
        <w:t>, п</w:t>
      </w:r>
      <w:r w:rsidR="00454246">
        <w:rPr>
          <w:rFonts w:eastAsia="Times New Roman"/>
          <w:sz w:val="28"/>
          <w:szCs w:val="28"/>
        </w:rPr>
        <w:t xml:space="preserve">тицеводческая ферма КФХ </w:t>
      </w:r>
      <w:proofErr w:type="spellStart"/>
      <w:r w:rsidR="00454246">
        <w:rPr>
          <w:rFonts w:eastAsia="Times New Roman"/>
          <w:sz w:val="28"/>
          <w:szCs w:val="28"/>
        </w:rPr>
        <w:t>Заманов</w:t>
      </w:r>
      <w:proofErr w:type="spellEnd"/>
      <w:r w:rsidRPr="005D4D61">
        <w:rPr>
          <w:rFonts w:eastAsia="Times New Roman"/>
          <w:sz w:val="28"/>
          <w:szCs w:val="28"/>
        </w:rPr>
        <w:t>).</w:t>
      </w:r>
    </w:p>
    <w:p w:rsidR="00EF6139" w:rsidRPr="00066991" w:rsidRDefault="00E00D60" w:rsidP="00502D74">
      <w:pPr>
        <w:tabs>
          <w:tab w:val="left" w:pos="426"/>
        </w:tabs>
        <w:spacing w:line="276" w:lineRule="auto"/>
        <w:jc w:val="both"/>
        <w:rPr>
          <w:color w:val="FF0000"/>
          <w:sz w:val="28"/>
          <w:szCs w:val="24"/>
        </w:rPr>
      </w:pPr>
      <w:r w:rsidRPr="00066991">
        <w:rPr>
          <w:color w:val="FF0000"/>
          <w:sz w:val="28"/>
          <w:szCs w:val="24"/>
        </w:rPr>
        <w:tab/>
      </w:r>
      <w:r w:rsidR="00EF6139" w:rsidRPr="005D4D61">
        <w:rPr>
          <w:sz w:val="28"/>
          <w:szCs w:val="24"/>
        </w:rPr>
        <w:t xml:space="preserve">Численность населения </w:t>
      </w:r>
      <w:proofErr w:type="spellStart"/>
      <w:r w:rsidR="00E55FD5" w:rsidRPr="005D4D61">
        <w:rPr>
          <w:sz w:val="28"/>
          <w:szCs w:val="24"/>
        </w:rPr>
        <w:t>Поспело</w:t>
      </w:r>
      <w:r w:rsidR="00EF6139" w:rsidRPr="005D4D61">
        <w:rPr>
          <w:sz w:val="28"/>
          <w:szCs w:val="24"/>
        </w:rPr>
        <w:t>вского</w:t>
      </w:r>
      <w:proofErr w:type="spellEnd"/>
      <w:r w:rsidR="00EF6139" w:rsidRPr="005D4D61">
        <w:rPr>
          <w:sz w:val="28"/>
          <w:szCs w:val="24"/>
        </w:rPr>
        <w:t xml:space="preserve"> сельского поселения</w:t>
      </w:r>
      <w:r w:rsidRPr="005D4D61">
        <w:rPr>
          <w:sz w:val="28"/>
          <w:szCs w:val="24"/>
        </w:rPr>
        <w:t xml:space="preserve"> на </w:t>
      </w:r>
      <w:r w:rsidR="00454246">
        <w:rPr>
          <w:sz w:val="28"/>
          <w:szCs w:val="24"/>
        </w:rPr>
        <w:t xml:space="preserve"> </w:t>
      </w:r>
      <w:r w:rsidR="006D3656">
        <w:rPr>
          <w:sz w:val="28"/>
          <w:szCs w:val="24"/>
        </w:rPr>
        <w:t>01.01.2019</w:t>
      </w:r>
      <w:r w:rsidRPr="005D4D61">
        <w:rPr>
          <w:sz w:val="28"/>
          <w:szCs w:val="24"/>
        </w:rPr>
        <w:t xml:space="preserve"> г.</w:t>
      </w:r>
      <w:r w:rsidR="00EF6139" w:rsidRPr="005D4D61">
        <w:rPr>
          <w:sz w:val="28"/>
          <w:szCs w:val="24"/>
        </w:rPr>
        <w:t xml:space="preserve"> - </w:t>
      </w:r>
      <w:r w:rsidR="006D3656">
        <w:rPr>
          <w:sz w:val="28"/>
          <w:szCs w:val="24"/>
        </w:rPr>
        <w:t>886</w:t>
      </w:r>
      <w:r w:rsidR="00FA51F7" w:rsidRPr="005D4D61">
        <w:rPr>
          <w:sz w:val="28"/>
          <w:szCs w:val="24"/>
        </w:rPr>
        <w:t xml:space="preserve"> человек</w:t>
      </w:r>
      <w:r w:rsidRPr="005D4D61">
        <w:rPr>
          <w:sz w:val="28"/>
          <w:szCs w:val="24"/>
        </w:rPr>
        <w:t>.</w:t>
      </w:r>
    </w:p>
    <w:p w:rsidR="004B07A3" w:rsidRPr="007042D9" w:rsidRDefault="007042D9" w:rsidP="005D4D61">
      <w:pPr>
        <w:tabs>
          <w:tab w:val="left" w:pos="426"/>
        </w:tabs>
        <w:spacing w:line="276" w:lineRule="auto"/>
        <w:jc w:val="both"/>
        <w:rPr>
          <w:sz w:val="28"/>
          <w:szCs w:val="24"/>
        </w:rPr>
      </w:pPr>
      <w:r>
        <w:rPr>
          <w:color w:val="FF0000"/>
          <w:sz w:val="28"/>
          <w:szCs w:val="24"/>
        </w:rPr>
        <w:t xml:space="preserve">    </w:t>
      </w:r>
      <w:r w:rsidR="00EF6139" w:rsidRPr="007042D9">
        <w:rPr>
          <w:sz w:val="28"/>
          <w:szCs w:val="24"/>
        </w:rPr>
        <w:t xml:space="preserve">Расстояние  от административного центра </w:t>
      </w:r>
      <w:proofErr w:type="spellStart"/>
      <w:r w:rsidR="00E55FD5" w:rsidRPr="007042D9">
        <w:rPr>
          <w:sz w:val="28"/>
          <w:szCs w:val="24"/>
        </w:rPr>
        <w:t>Поспело</w:t>
      </w:r>
      <w:r w:rsidR="00EF6139" w:rsidRPr="007042D9">
        <w:rPr>
          <w:sz w:val="28"/>
          <w:szCs w:val="24"/>
        </w:rPr>
        <w:t>вского</w:t>
      </w:r>
      <w:proofErr w:type="spellEnd"/>
      <w:r w:rsidR="00EF6139" w:rsidRPr="007042D9">
        <w:rPr>
          <w:sz w:val="28"/>
          <w:szCs w:val="24"/>
        </w:rPr>
        <w:t xml:space="preserve"> сельского поселения </w:t>
      </w:r>
      <w:r w:rsidRPr="007042D9">
        <w:rPr>
          <w:sz w:val="28"/>
          <w:szCs w:val="24"/>
        </w:rPr>
        <w:t>до районного центра составляет 1</w:t>
      </w:r>
      <w:r w:rsidR="00EF6139" w:rsidRPr="007042D9">
        <w:rPr>
          <w:sz w:val="28"/>
          <w:szCs w:val="24"/>
        </w:rPr>
        <w:t>0 км, до республиканского центра</w:t>
      </w:r>
      <w:r w:rsidR="005D4D61" w:rsidRPr="007042D9">
        <w:rPr>
          <w:sz w:val="28"/>
          <w:szCs w:val="24"/>
        </w:rPr>
        <w:t xml:space="preserve"> </w:t>
      </w:r>
      <w:r w:rsidRPr="007042D9">
        <w:rPr>
          <w:sz w:val="28"/>
          <w:szCs w:val="24"/>
        </w:rPr>
        <w:t>(</w:t>
      </w:r>
      <w:proofErr w:type="spellStart"/>
      <w:r w:rsidRPr="007042D9">
        <w:rPr>
          <w:sz w:val="28"/>
          <w:szCs w:val="24"/>
        </w:rPr>
        <w:t>г</w:t>
      </w:r>
      <w:proofErr w:type="gramStart"/>
      <w:r w:rsidRPr="007042D9">
        <w:rPr>
          <w:sz w:val="28"/>
          <w:szCs w:val="24"/>
        </w:rPr>
        <w:t>.К</w:t>
      </w:r>
      <w:proofErr w:type="gramEnd"/>
      <w:r w:rsidRPr="007042D9">
        <w:rPr>
          <w:sz w:val="28"/>
          <w:szCs w:val="24"/>
        </w:rPr>
        <w:t>азань</w:t>
      </w:r>
      <w:proofErr w:type="spellEnd"/>
      <w:r w:rsidRPr="007042D9">
        <w:rPr>
          <w:sz w:val="28"/>
          <w:szCs w:val="24"/>
        </w:rPr>
        <w:t>) -22</w:t>
      </w:r>
      <w:r w:rsidR="005D4D61" w:rsidRPr="007042D9">
        <w:rPr>
          <w:sz w:val="28"/>
          <w:szCs w:val="24"/>
        </w:rPr>
        <w:t>0 км.</w:t>
      </w:r>
    </w:p>
    <w:p w:rsidR="004B07A3" w:rsidRDefault="004B07A3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202E86" w:rsidRDefault="00202E86" w:rsidP="00AC73DF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0A45EC" w:rsidRDefault="0000603E" w:rsidP="000D77BC">
      <w:pPr>
        <w:shd w:val="clear" w:color="auto" w:fill="FFFFFF"/>
        <w:spacing w:before="101"/>
        <w:ind w:left="10"/>
        <w:jc w:val="both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202E86" w:rsidRPr="00B37655" w:rsidRDefault="002F755F" w:rsidP="0094089B">
      <w:pPr>
        <w:shd w:val="clear" w:color="auto" w:fill="FFFFFF"/>
        <w:spacing w:before="10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Образование</w:t>
      </w:r>
    </w:p>
    <w:tbl>
      <w:tblPr>
        <w:tblW w:w="125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40"/>
        <w:gridCol w:w="973"/>
        <w:gridCol w:w="121"/>
        <w:gridCol w:w="1448"/>
        <w:gridCol w:w="118"/>
        <w:gridCol w:w="6"/>
        <w:gridCol w:w="14"/>
        <w:gridCol w:w="1294"/>
        <w:gridCol w:w="1073"/>
        <w:gridCol w:w="7"/>
        <w:gridCol w:w="352"/>
        <w:gridCol w:w="851"/>
        <w:gridCol w:w="6"/>
        <w:gridCol w:w="74"/>
        <w:gridCol w:w="142"/>
        <w:gridCol w:w="1288"/>
        <w:gridCol w:w="245"/>
        <w:gridCol w:w="627"/>
        <w:gridCol w:w="279"/>
        <w:gridCol w:w="996"/>
        <w:gridCol w:w="16"/>
        <w:gridCol w:w="1432"/>
      </w:tblGrid>
      <w:tr w:rsidR="000D77BC" w:rsidRPr="00F5344D" w:rsidTr="00454246">
        <w:trPr>
          <w:gridAfter w:val="2"/>
          <w:wAfter w:w="1448" w:type="dxa"/>
          <w:trHeight w:val="301"/>
        </w:trPr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</w:t>
            </w:r>
            <w:proofErr w:type="spellStart"/>
            <w:proofErr w:type="gramStart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койко</w:t>
            </w:r>
            <w:proofErr w:type="spellEnd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/мест</w:t>
            </w:r>
            <w:proofErr w:type="gramEnd"/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0D77BC" w:rsidRPr="00F5344D" w:rsidTr="00454246">
        <w:trPr>
          <w:gridAfter w:val="2"/>
          <w:wAfter w:w="1448" w:type="dxa"/>
          <w:trHeight w:val="990"/>
        </w:trPr>
        <w:tc>
          <w:tcPr>
            <w:tcW w:w="2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7BC" w:rsidRPr="00F5344D" w:rsidTr="00454246">
        <w:trPr>
          <w:gridAfter w:val="2"/>
          <w:wAfter w:w="1448" w:type="dxa"/>
          <w:trHeight w:val="410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7BC" w:rsidRPr="00F5344D" w:rsidTr="00454246">
        <w:trPr>
          <w:gridAfter w:val="2"/>
          <w:wAfter w:w="1448" w:type="dxa"/>
          <w:trHeight w:val="1435"/>
        </w:trPr>
        <w:tc>
          <w:tcPr>
            <w:tcW w:w="2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Поспеловская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0D77BC" w:rsidRPr="00F5344D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557E2F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Поспелово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ул. Набережная</w:t>
            </w:r>
            <w:r w:rsidR="000D77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 1Б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2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0D77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Pr="00F5344D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35885" w:rsidRDefault="00735885" w:rsidP="009408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4089B" w:rsidRDefault="0094089B" w:rsidP="0094089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1486,7</w:t>
            </w: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D77BC" w:rsidRPr="00F5344D" w:rsidRDefault="000D77BC" w:rsidP="006D3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7BC" w:rsidRPr="00F5344D" w:rsidTr="00454246">
        <w:trPr>
          <w:gridAfter w:val="2"/>
          <w:wAfter w:w="1448" w:type="dxa"/>
          <w:trHeight w:val="276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7A83" w:rsidRPr="00F5344D" w:rsidTr="00454246">
        <w:trPr>
          <w:gridAfter w:val="2"/>
          <w:wAfter w:w="1448" w:type="dxa"/>
          <w:trHeight w:val="1020"/>
        </w:trPr>
        <w:tc>
          <w:tcPr>
            <w:tcW w:w="2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Поспеловский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BC" w:rsidRDefault="000D77BC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209" w:rsidRPr="00F5344D" w:rsidTr="00454246">
        <w:trPr>
          <w:gridBefore w:val="17"/>
          <w:gridAfter w:val="2"/>
          <w:wBefore w:w="9152" w:type="dxa"/>
          <w:wAfter w:w="1448" w:type="dxa"/>
        </w:trPr>
        <w:tc>
          <w:tcPr>
            <w:tcW w:w="19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A5209" w:rsidRDefault="00DA5209" w:rsidP="006D3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6C56" w:rsidRPr="00F5344D" w:rsidTr="00454246">
        <w:trPr>
          <w:gridAfter w:val="1"/>
          <w:wAfter w:w="1432" w:type="dxa"/>
          <w:trHeight w:val="7367"/>
        </w:trPr>
        <w:tc>
          <w:tcPr>
            <w:tcW w:w="11070" w:type="dxa"/>
            <w:gridSpan w:val="21"/>
            <w:shd w:val="clear" w:color="auto" w:fill="auto"/>
            <w:vAlign w:val="center"/>
          </w:tcPr>
          <w:p w:rsidR="00DA5209" w:rsidRDefault="00C64D90" w:rsidP="00454246">
            <w:pPr>
              <w:widowControl/>
              <w:autoSpaceDE/>
              <w:autoSpaceDN/>
              <w:adjustRightInd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</w:t>
            </w:r>
            <w:r w:rsidR="00454246">
              <w:rPr>
                <w:rFonts w:eastAsia="Times New Roman"/>
                <w:sz w:val="28"/>
                <w:szCs w:val="28"/>
              </w:rPr>
              <w:t xml:space="preserve">В </w:t>
            </w:r>
            <w:r w:rsidR="00DA5209" w:rsidRPr="00436C5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A5209" w:rsidRPr="00436C56">
              <w:rPr>
                <w:rFonts w:eastAsia="Times New Roman"/>
                <w:sz w:val="28"/>
                <w:szCs w:val="28"/>
              </w:rPr>
              <w:t>Поспеловском</w:t>
            </w:r>
            <w:proofErr w:type="spellEnd"/>
            <w:r w:rsidR="00DA5209" w:rsidRPr="00436C56">
              <w:rPr>
                <w:rFonts w:eastAsia="Times New Roman"/>
                <w:sz w:val="28"/>
                <w:szCs w:val="28"/>
              </w:rPr>
              <w:t xml:space="preserve"> сельском поселении (в </w:t>
            </w:r>
            <w:proofErr w:type="spellStart"/>
            <w:r w:rsidR="00DA5209" w:rsidRPr="00436C56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="00DA5209" w:rsidRPr="00436C56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="00DA5209" w:rsidRPr="00436C56">
              <w:rPr>
                <w:rFonts w:eastAsia="Times New Roman"/>
                <w:sz w:val="28"/>
                <w:szCs w:val="28"/>
              </w:rPr>
              <w:t>оспелово</w:t>
            </w:r>
            <w:proofErr w:type="spellEnd"/>
            <w:r w:rsidR="00DA5209" w:rsidRPr="00436C56">
              <w:rPr>
                <w:rFonts w:eastAsia="Times New Roman"/>
                <w:sz w:val="28"/>
                <w:szCs w:val="28"/>
              </w:rPr>
              <w:t>) имеется 1 детский сад проектной вместимостью 25 мест</w:t>
            </w:r>
            <w:r w:rsidR="00DA5209">
              <w:rPr>
                <w:rFonts w:eastAsia="Times New Roman"/>
                <w:sz w:val="28"/>
                <w:szCs w:val="28"/>
              </w:rPr>
              <w:t xml:space="preserve">, который находится в здании </w:t>
            </w:r>
            <w:proofErr w:type="spellStart"/>
            <w:r w:rsidR="00DA5209">
              <w:rPr>
                <w:rFonts w:eastAsia="Times New Roman"/>
                <w:sz w:val="28"/>
                <w:szCs w:val="28"/>
              </w:rPr>
              <w:t>Поспеловской</w:t>
            </w:r>
            <w:proofErr w:type="spellEnd"/>
            <w:r w:rsidR="00DA5209">
              <w:rPr>
                <w:rFonts w:eastAsia="Times New Roman"/>
                <w:sz w:val="28"/>
                <w:szCs w:val="28"/>
              </w:rPr>
              <w:t xml:space="preserve"> школы. </w:t>
            </w:r>
            <w:r w:rsidR="00DA5209" w:rsidRPr="00436C56">
              <w:rPr>
                <w:rFonts w:eastAsia="Times New Roman"/>
                <w:sz w:val="28"/>
                <w:szCs w:val="28"/>
              </w:rPr>
              <w:t xml:space="preserve">Численность детей, посещающих детский сад, составляет 40 человек (70,2% от общей численности детей 1-6 лет </w:t>
            </w:r>
            <w:proofErr w:type="spellStart"/>
            <w:r w:rsidR="00DA5209" w:rsidRPr="00436C56">
              <w:rPr>
                <w:rFonts w:eastAsia="Times New Roman"/>
                <w:sz w:val="28"/>
                <w:szCs w:val="28"/>
              </w:rPr>
              <w:t>Поспеловского</w:t>
            </w:r>
            <w:proofErr w:type="spellEnd"/>
            <w:r w:rsidR="00DA5209" w:rsidRPr="00436C56">
              <w:rPr>
                <w:rFonts w:eastAsia="Times New Roman"/>
                <w:sz w:val="28"/>
                <w:szCs w:val="28"/>
              </w:rPr>
              <w:t xml:space="preserve"> сельского поселения). Следовательно, детский сад заполнен на 160% от проектной вместимости. Обеспеченность населения местами в детском саду составляет 52% от нормативной потребности.</w:t>
            </w:r>
            <w:r w:rsidR="00DA5209">
              <w:rPr>
                <w:rFonts w:eastAsia="Times New Roman"/>
                <w:sz w:val="28"/>
                <w:szCs w:val="28"/>
              </w:rPr>
              <w:t xml:space="preserve"> </w:t>
            </w:r>
            <w:r w:rsidR="00DA5209">
              <w:rPr>
                <w:rFonts w:eastAsia="Times New Roman"/>
                <w:sz w:val="28"/>
                <w:szCs w:val="24"/>
              </w:rPr>
              <w:t xml:space="preserve">Требуется строительство </w:t>
            </w:r>
            <w:r w:rsidR="00DA5209" w:rsidRPr="0098228D">
              <w:rPr>
                <w:rFonts w:eastAsia="Times New Roman"/>
                <w:sz w:val="28"/>
                <w:szCs w:val="24"/>
              </w:rPr>
              <w:t xml:space="preserve"> детского дошкольн</w:t>
            </w:r>
            <w:r w:rsidR="00DA5209">
              <w:rPr>
                <w:rFonts w:eastAsia="Times New Roman"/>
                <w:sz w:val="28"/>
                <w:szCs w:val="24"/>
              </w:rPr>
              <w:t>ого образовательного учреждения.</w:t>
            </w:r>
          </w:p>
          <w:p w:rsidR="00DA5209" w:rsidRPr="00436C56" w:rsidRDefault="00DA5209" w:rsidP="00454246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436C56">
              <w:rPr>
                <w:rFonts w:eastAsia="Times New Roman"/>
                <w:sz w:val="28"/>
                <w:szCs w:val="28"/>
              </w:rPr>
              <w:t xml:space="preserve">В настоящее время в </w:t>
            </w:r>
            <w:proofErr w:type="spellStart"/>
            <w:r w:rsidRPr="00436C56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436C56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436C56">
              <w:rPr>
                <w:rFonts w:eastAsia="Times New Roman"/>
                <w:sz w:val="28"/>
                <w:szCs w:val="28"/>
              </w:rPr>
              <w:t>оспелово</w:t>
            </w:r>
            <w:proofErr w:type="spellEnd"/>
            <w:r w:rsidRPr="00436C56">
              <w:rPr>
                <w:rFonts w:eastAsia="Times New Roman"/>
                <w:sz w:val="28"/>
                <w:szCs w:val="28"/>
              </w:rPr>
              <w:t xml:space="preserve"> функционирует средняя общеобразовательная школа проектной мощностью 192 учащихся, численность обучающихся в школе составляет</w:t>
            </w:r>
            <w:r>
              <w:rPr>
                <w:rFonts w:eastAsia="Times New Roman"/>
                <w:sz w:val="28"/>
                <w:szCs w:val="28"/>
              </w:rPr>
              <w:t xml:space="preserve"> 99</w:t>
            </w:r>
            <w:r w:rsidRPr="00436C56">
              <w:rPr>
                <w:rFonts w:eastAsia="Times New Roman"/>
                <w:sz w:val="28"/>
                <w:szCs w:val="28"/>
              </w:rPr>
              <w:t xml:space="preserve"> человек, следовательно школа заполнена на </w:t>
            </w:r>
            <w:r w:rsidRPr="002F755F">
              <w:rPr>
                <w:rFonts w:eastAsia="Times New Roman"/>
                <w:sz w:val="28"/>
                <w:szCs w:val="28"/>
              </w:rPr>
              <w:t>52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436C56">
              <w:rPr>
                <w:rFonts w:eastAsia="Times New Roman"/>
                <w:sz w:val="28"/>
                <w:szCs w:val="28"/>
              </w:rPr>
              <w:t>% от проектной вместимости.</w:t>
            </w:r>
            <w:r w:rsidRPr="002F755F">
              <w:rPr>
                <w:rFonts w:eastAsia="Times New Roman"/>
                <w:sz w:val="28"/>
                <w:szCs w:val="24"/>
              </w:rPr>
              <w:t xml:space="preserve"> Здание школы требует капитального  ремонта.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A5209" w:rsidRDefault="00DA5209" w:rsidP="00454246">
            <w:pPr>
              <w:widowControl/>
              <w:autoSpaceDE/>
              <w:autoSpaceDN/>
              <w:adjustRightInd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436C56">
              <w:rPr>
                <w:rFonts w:eastAsia="Times New Roman"/>
                <w:sz w:val="28"/>
                <w:szCs w:val="28"/>
              </w:rPr>
              <w:t xml:space="preserve">Село </w:t>
            </w:r>
            <w:proofErr w:type="spellStart"/>
            <w:r w:rsidRPr="00436C56">
              <w:rPr>
                <w:rFonts w:eastAsia="Times New Roman"/>
                <w:sz w:val="28"/>
                <w:szCs w:val="28"/>
              </w:rPr>
              <w:t>Мальцево</w:t>
            </w:r>
            <w:proofErr w:type="spellEnd"/>
            <w:r w:rsidRPr="00436C56">
              <w:rPr>
                <w:rFonts w:eastAsia="Times New Roman"/>
                <w:sz w:val="28"/>
                <w:szCs w:val="28"/>
              </w:rPr>
              <w:t xml:space="preserve"> располагается вне нормативного радиуса пешеходной доступности дошкольных и общеобразовательных учреждений. Для детей данного населенного пункта в поселении организована доставка школьным автобусом.</w:t>
            </w:r>
          </w:p>
          <w:p w:rsidR="00107EA6" w:rsidRPr="00107EA6" w:rsidRDefault="00DA5209" w:rsidP="00107EA6">
            <w:pPr>
              <w:pStyle w:val="3"/>
              <w:spacing w:after="0"/>
              <w:ind w:left="0" w:firstLine="720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4"/>
              </w:rPr>
              <w:t xml:space="preserve">В </w:t>
            </w:r>
            <w:r w:rsidR="00454246">
              <w:rPr>
                <w:rFonts w:eastAsia="Times New Roman"/>
                <w:sz w:val="28"/>
                <w:szCs w:val="24"/>
              </w:rPr>
              <w:t xml:space="preserve"> </w:t>
            </w:r>
            <w:r w:rsidRPr="008067E8">
              <w:rPr>
                <w:rFonts w:eastAsia="Times New Roman"/>
                <w:color w:val="FF0000"/>
                <w:sz w:val="28"/>
                <w:szCs w:val="24"/>
              </w:rPr>
              <w:t xml:space="preserve"> </w:t>
            </w:r>
            <w:r w:rsidRPr="004B110C">
              <w:rPr>
                <w:rFonts w:eastAsia="Times New Roman"/>
                <w:sz w:val="28"/>
                <w:szCs w:val="24"/>
              </w:rPr>
              <w:t xml:space="preserve">перспективе с увеличением численности населения в с. </w:t>
            </w:r>
            <w:proofErr w:type="spellStart"/>
            <w:r w:rsidRPr="004B110C">
              <w:rPr>
                <w:rFonts w:eastAsia="Times New Roman"/>
                <w:sz w:val="28"/>
                <w:szCs w:val="24"/>
              </w:rPr>
              <w:t>Мальцево</w:t>
            </w:r>
            <w:r w:rsidR="00107EA6" w:rsidRPr="004B110C">
              <w:rPr>
                <w:rFonts w:eastAsia="Times New Roman"/>
                <w:sz w:val="28"/>
                <w:szCs w:val="24"/>
              </w:rPr>
              <w:t>и</w:t>
            </w:r>
            <w:proofErr w:type="spellEnd"/>
            <w:r w:rsidR="00107EA6" w:rsidRPr="004B110C">
              <w:rPr>
                <w:rFonts w:eastAsia="Times New Roman"/>
                <w:sz w:val="28"/>
                <w:szCs w:val="24"/>
              </w:rPr>
              <w:t xml:space="preserve">  п. Луговой</w:t>
            </w:r>
            <w:r w:rsidRPr="008067E8">
              <w:rPr>
                <w:rFonts w:eastAsia="Times New Roman"/>
                <w:color w:val="FF0000"/>
                <w:sz w:val="28"/>
                <w:szCs w:val="24"/>
              </w:rPr>
              <w:t xml:space="preserve">  </w:t>
            </w:r>
            <w:r w:rsidR="00107EA6" w:rsidRPr="00107EA6">
              <w:rPr>
                <w:rFonts w:eastAsia="Times New Roman"/>
                <w:sz w:val="28"/>
                <w:szCs w:val="28"/>
              </w:rPr>
              <w:t>генеральным планом на первую очередь предусматривается:</w:t>
            </w:r>
            <w:proofErr w:type="gramEnd"/>
          </w:p>
          <w:p w:rsidR="00107EA6" w:rsidRPr="00107EA6" w:rsidRDefault="00107EA6" w:rsidP="00107EA6">
            <w:pPr>
              <w:pStyle w:val="3"/>
              <w:spacing w:after="0"/>
              <w:ind w:left="0" w:firstLine="7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</w:rPr>
              <w:t>-</w:t>
            </w:r>
            <w:r w:rsidR="00DA5209">
              <w:rPr>
                <w:rFonts w:eastAsia="Times New Roman"/>
                <w:sz w:val="28"/>
                <w:szCs w:val="24"/>
              </w:rPr>
              <w:t xml:space="preserve"> </w:t>
            </w:r>
            <w:r w:rsidRPr="00107EA6">
              <w:rPr>
                <w:rFonts w:eastAsia="Times New Roman"/>
                <w:sz w:val="28"/>
                <w:szCs w:val="28"/>
              </w:rPr>
              <w:t xml:space="preserve">строительство детского сада на 330 мест в </w:t>
            </w:r>
            <w:proofErr w:type="spellStart"/>
            <w:r w:rsidRPr="00107EA6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107EA6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107EA6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107EA6">
              <w:rPr>
                <w:rFonts w:eastAsia="Times New Roman"/>
                <w:sz w:val="28"/>
                <w:szCs w:val="28"/>
              </w:rPr>
              <w:t xml:space="preserve"> (территория для многодетных семей);</w:t>
            </w:r>
          </w:p>
          <w:p w:rsidR="004B110C" w:rsidRPr="004B110C" w:rsidRDefault="004B110C" w:rsidP="004B110C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детского сада на 90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>;</w:t>
            </w:r>
          </w:p>
          <w:p w:rsidR="004B110C" w:rsidRPr="004B110C" w:rsidRDefault="004B110C" w:rsidP="004B110C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детского сада на 190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альцево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>;</w:t>
            </w:r>
          </w:p>
          <w:p w:rsidR="004B110C" w:rsidRPr="004B110C" w:rsidRDefault="004B110C" w:rsidP="004B110C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общеобразовательной школы на 550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 xml:space="preserve"> (территория для многодетных семей).</w:t>
            </w:r>
          </w:p>
          <w:p w:rsidR="004B110C" w:rsidRPr="004B110C" w:rsidRDefault="004B110C" w:rsidP="004B110C">
            <w:pPr>
              <w:widowControl/>
              <w:autoSpaceDE/>
              <w:autoSpaceDN/>
              <w:adjustRightInd/>
              <w:ind w:firstLine="70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>На расчетный срок реализации генерального плана предусматривается:</w:t>
            </w:r>
          </w:p>
          <w:p w:rsidR="004B110C" w:rsidRPr="004B110C" w:rsidRDefault="004B110C" w:rsidP="004B110C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детского сада на 330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 xml:space="preserve"> (территория для многодетных семей);</w:t>
            </w:r>
          </w:p>
          <w:p w:rsidR="004B110C" w:rsidRPr="004B110C" w:rsidRDefault="004B110C" w:rsidP="004B110C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детского сада на 165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 xml:space="preserve"> (территория для многодетных семей);</w:t>
            </w:r>
          </w:p>
          <w:p w:rsidR="004B110C" w:rsidRPr="004B110C" w:rsidRDefault="004B110C" w:rsidP="004B110C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общеобразовательной школы на 1000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 xml:space="preserve"> (территория для многодетных семей);</w:t>
            </w:r>
          </w:p>
          <w:p w:rsidR="00DA5209" w:rsidRPr="004B110C" w:rsidRDefault="004B110C" w:rsidP="008067E8">
            <w:pPr>
              <w:widowControl/>
              <w:numPr>
                <w:ilvl w:val="0"/>
                <w:numId w:val="5"/>
              </w:numPr>
              <w:tabs>
                <w:tab w:val="clear" w:pos="1134"/>
                <w:tab w:val="num" w:pos="993"/>
                <w:tab w:val="left" w:pos="1120"/>
              </w:tabs>
              <w:autoSpaceDE/>
              <w:autoSpaceDN/>
              <w:adjustRightInd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4B110C">
              <w:rPr>
                <w:rFonts w:eastAsia="Times New Roman"/>
                <w:sz w:val="28"/>
                <w:szCs w:val="28"/>
              </w:rPr>
              <w:t xml:space="preserve">строительство общеобразовательной школы на 550 мест в </w:t>
            </w:r>
            <w:proofErr w:type="spellStart"/>
            <w:r w:rsidRPr="004B110C">
              <w:rPr>
                <w:rFonts w:eastAsia="Times New Roman"/>
                <w:sz w:val="28"/>
                <w:szCs w:val="28"/>
              </w:rPr>
              <w:t>п</w:t>
            </w:r>
            <w:proofErr w:type="gramStart"/>
            <w:r w:rsidRPr="004B110C">
              <w:rPr>
                <w:rFonts w:eastAsia="Times New Roman"/>
                <w:sz w:val="28"/>
                <w:szCs w:val="28"/>
              </w:rPr>
              <w:t>.Л</w:t>
            </w:r>
            <w:proofErr w:type="gramEnd"/>
            <w:r w:rsidRPr="004B110C">
              <w:rPr>
                <w:rFonts w:eastAsia="Times New Roman"/>
                <w:sz w:val="28"/>
                <w:szCs w:val="28"/>
              </w:rPr>
              <w:t>уговой</w:t>
            </w:r>
            <w:proofErr w:type="spellEnd"/>
            <w:r w:rsidRPr="004B110C">
              <w:rPr>
                <w:rFonts w:eastAsia="Times New Roman"/>
                <w:sz w:val="28"/>
                <w:szCs w:val="28"/>
              </w:rPr>
              <w:t>.</w:t>
            </w:r>
          </w:p>
          <w:p w:rsidR="00436C56" w:rsidRDefault="00436C56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C64D90" w:rsidRDefault="00454246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  <w:r w:rsidRPr="0098228D">
              <w:rPr>
                <w:rFonts w:eastAsia="Times New Roman"/>
                <w:b/>
                <w:bCs/>
                <w:color w:val="000000"/>
                <w:sz w:val="32"/>
                <w:szCs w:val="24"/>
              </w:rPr>
              <w:t>Культура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 xml:space="preserve">, </w:t>
            </w:r>
            <w:r w:rsidR="00C64D90" w:rsidRPr="00C64D90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Здравоохранение</w:t>
            </w:r>
          </w:p>
          <w:p w:rsidR="00BE5BEF" w:rsidRDefault="00BE5BEF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002"/>
              <w:gridCol w:w="1559"/>
              <w:gridCol w:w="1701"/>
              <w:gridCol w:w="709"/>
              <w:gridCol w:w="709"/>
              <w:gridCol w:w="992"/>
              <w:gridCol w:w="1748"/>
              <w:gridCol w:w="1549"/>
            </w:tblGrid>
            <w:tr w:rsidR="00CB7A83" w:rsidTr="00454246">
              <w:trPr>
                <w:trHeight w:val="824"/>
              </w:trPr>
              <w:tc>
                <w:tcPr>
                  <w:tcW w:w="1872" w:type="dxa"/>
                  <w:gridSpan w:val="2"/>
                  <w:vMerge w:val="restart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Наименование объекта социально-культурной сферы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Адрес объекта социально-культурной сферы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% изношенности (необходимость капитального ремонта)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Количество мест (</w:t>
                  </w:r>
                  <w:proofErr w:type="spellStart"/>
                  <w:proofErr w:type="gramStart"/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койко</w:t>
                  </w:r>
                  <w:proofErr w:type="spellEnd"/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/мест</w:t>
                  </w:r>
                  <w:proofErr w:type="gramEnd"/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и т.д.)</w:t>
                  </w:r>
                </w:p>
              </w:tc>
              <w:tc>
                <w:tcPr>
                  <w:tcW w:w="1748" w:type="dxa"/>
                  <w:vMerge w:val="restart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Количество посещений (чел.)</w:t>
                  </w: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Площадь здания</w:t>
                  </w:r>
                </w:p>
              </w:tc>
            </w:tr>
            <w:tr w:rsidR="00CB7A83" w:rsidTr="00454246">
              <w:trPr>
                <w:trHeight w:val="660"/>
              </w:trPr>
              <w:tc>
                <w:tcPr>
                  <w:tcW w:w="1872" w:type="dxa"/>
                  <w:gridSpan w:val="2"/>
                  <w:vMerge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B7A83" w:rsidRPr="00CB7A83" w:rsidRDefault="00CB7A83" w:rsidP="006D3656">
                  <w:r w:rsidRPr="00CB7A83">
                    <w:t>постройки</w:t>
                  </w:r>
                </w:p>
              </w:tc>
              <w:tc>
                <w:tcPr>
                  <w:tcW w:w="709" w:type="dxa"/>
                </w:tcPr>
                <w:p w:rsidR="00CB7A83" w:rsidRPr="00CB7A83" w:rsidRDefault="00CB7A83" w:rsidP="006D3656">
                  <w:r w:rsidRPr="00CB7A83">
                    <w:t>последнего капитального ремонта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vMerge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vAlign w:val="center"/>
                </w:tcPr>
                <w:p w:rsidR="00CB7A83" w:rsidRPr="00CB7A83" w:rsidRDefault="00CB7A83" w:rsidP="006D36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7A83" w:rsidTr="00454246">
              <w:tc>
                <w:tcPr>
                  <w:tcW w:w="870" w:type="dxa"/>
                  <w:vMerge w:val="restart"/>
                </w:tcPr>
                <w:p w:rsidR="00CB7A83" w:rsidRPr="00CB7A83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8"/>
                      <w:szCs w:val="24"/>
                    </w:rPr>
                  </w:pPr>
                  <w:r w:rsidRPr="00CB7A83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МФЦ</w:t>
                  </w:r>
                </w:p>
              </w:tc>
              <w:tc>
                <w:tcPr>
                  <w:tcW w:w="1002" w:type="dxa"/>
                </w:tcPr>
                <w:p w:rsidR="00CB7A83" w:rsidRPr="00CB7A83" w:rsidRDefault="00CB7A83" w:rsidP="006D3656">
                  <w:r w:rsidRPr="00CB7A83">
                    <w:t>СДК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B7A83" w:rsidRPr="00BE5BEF" w:rsidRDefault="00BE5BEF" w:rsidP="006D3656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Поспелово</w:t>
                  </w:r>
                  <w:proofErr w:type="spellEnd"/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 ул. </w:t>
                  </w:r>
                  <w:r w:rsidR="00CB7A83"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Набережная, д. 31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CB7A83" w:rsidRPr="00BE5BEF" w:rsidRDefault="00CB7A83" w:rsidP="0073588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CB7A83" w:rsidRPr="00BE5BEF" w:rsidRDefault="00454246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CB7A83" w:rsidRPr="00BE5BEF" w:rsidRDefault="00454246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CB7A83" w:rsidRPr="00BE5BEF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150 </w:t>
                  </w:r>
                  <w:proofErr w:type="spellStart"/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пос</w:t>
                  </w:r>
                  <w:proofErr w:type="gramStart"/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ест</w:t>
                  </w:r>
                  <w:proofErr w:type="spellEnd"/>
                </w:p>
              </w:tc>
              <w:tc>
                <w:tcPr>
                  <w:tcW w:w="1748" w:type="dxa"/>
                </w:tcPr>
                <w:p w:rsidR="00CB7A83" w:rsidRPr="00BE5BEF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vMerge w:val="restart"/>
                </w:tcPr>
                <w:p w:rsidR="00CB7A83" w:rsidRPr="00BE5BEF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E5BEF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476,2</w:t>
                  </w:r>
                </w:p>
              </w:tc>
            </w:tr>
            <w:tr w:rsidR="00CB7A83" w:rsidTr="00454246">
              <w:tc>
                <w:tcPr>
                  <w:tcW w:w="870" w:type="dxa"/>
                  <w:vMerge/>
                </w:tcPr>
                <w:p w:rsidR="00CB7A83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CB7A83" w:rsidRPr="00DF2E17" w:rsidRDefault="00CB7A83" w:rsidP="006D3656">
                  <w:r w:rsidRPr="00DF2E17">
                    <w:t>ФАП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CB7A83" w:rsidRDefault="00CB7A83" w:rsidP="006D3656">
                  <w:pP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</w:tcPr>
                <w:p w:rsidR="00CB7A83" w:rsidRPr="00454246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8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16 чел.  в смену</w:t>
                  </w:r>
                </w:p>
              </w:tc>
              <w:tc>
                <w:tcPr>
                  <w:tcW w:w="1549" w:type="dxa"/>
                  <w:vMerge/>
                </w:tcPr>
                <w:p w:rsidR="00CB7A83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CB7A83" w:rsidTr="00454246">
              <w:tc>
                <w:tcPr>
                  <w:tcW w:w="870" w:type="dxa"/>
                  <w:vMerge/>
                </w:tcPr>
                <w:p w:rsidR="00CB7A83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CB7A83" w:rsidRDefault="00CB7A83" w:rsidP="006D3656">
                  <w:r w:rsidRPr="00DF2E17">
                    <w:t>Библиотека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CB7A83" w:rsidRDefault="00CB7A83" w:rsidP="006D3656">
                  <w:pP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B7A83" w:rsidRDefault="00CB7A8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</w:tcPr>
                <w:p w:rsidR="00CB7A83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B7A83" w:rsidRDefault="00CB7A83" w:rsidP="00C64D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454246" w:rsidTr="006D3656">
              <w:tc>
                <w:tcPr>
                  <w:tcW w:w="1872" w:type="dxa"/>
                  <w:gridSpan w:val="2"/>
                </w:tcPr>
                <w:p w:rsidR="00BE5BEF" w:rsidRDefault="00BE5BEF" w:rsidP="00454246">
                  <w:pPr>
                    <w:jc w:val="center"/>
                  </w:pPr>
                </w:p>
                <w:p w:rsidR="00454246" w:rsidRPr="00DF2E17" w:rsidRDefault="00454246" w:rsidP="00454246">
                  <w:pPr>
                    <w:jc w:val="center"/>
                  </w:pPr>
                  <w:r>
                    <w:t>СК</w:t>
                  </w:r>
                </w:p>
              </w:tc>
              <w:tc>
                <w:tcPr>
                  <w:tcW w:w="1559" w:type="dxa"/>
                  <w:vAlign w:val="center"/>
                </w:tcPr>
                <w:p w:rsidR="00454246" w:rsidRPr="00454246" w:rsidRDefault="00454246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>Мальцево</w:t>
                  </w:r>
                  <w:proofErr w:type="spellEnd"/>
                </w:p>
                <w:p w:rsidR="00454246" w:rsidRPr="00454246" w:rsidRDefault="00454246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>ул. Есенина</w:t>
                  </w:r>
                </w:p>
                <w:p w:rsidR="00454246" w:rsidRPr="00454246" w:rsidRDefault="00454246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>д.43</w:t>
                  </w:r>
                  <w:proofErr w:type="gramStart"/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454246" w:rsidRPr="00454246" w:rsidRDefault="00454246" w:rsidP="006D3656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54246" w:rsidRPr="00454246" w:rsidRDefault="00454246" w:rsidP="00735885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709" w:type="dxa"/>
                  <w:vAlign w:val="center"/>
                </w:tcPr>
                <w:p w:rsidR="00454246" w:rsidRPr="00454246" w:rsidRDefault="00454246" w:rsidP="006D365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9" w:type="dxa"/>
                  <w:vAlign w:val="center"/>
                </w:tcPr>
                <w:p w:rsidR="00454246" w:rsidRPr="00454246" w:rsidRDefault="00454246" w:rsidP="006D365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454246" w:rsidRPr="00454246" w:rsidRDefault="00454246" w:rsidP="006D3656">
                  <w:pPr>
                    <w:jc w:val="center"/>
                    <w:rPr>
                      <w:rFonts w:eastAsia="Times New Roman"/>
                      <w:bCs/>
                      <w:color w:val="FF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48" w:type="dxa"/>
                  <w:vAlign w:val="center"/>
                </w:tcPr>
                <w:p w:rsidR="00454246" w:rsidRPr="00454246" w:rsidRDefault="006D3656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49" w:type="dxa"/>
                  <w:vAlign w:val="center"/>
                </w:tcPr>
                <w:p w:rsidR="00454246" w:rsidRPr="00454246" w:rsidRDefault="00454246" w:rsidP="006D365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155,2</w:t>
                  </w:r>
                </w:p>
              </w:tc>
            </w:tr>
            <w:tr w:rsidR="00454246" w:rsidTr="006D3656">
              <w:tc>
                <w:tcPr>
                  <w:tcW w:w="1872" w:type="dxa"/>
                  <w:gridSpan w:val="2"/>
                  <w:vAlign w:val="center"/>
                </w:tcPr>
                <w:p w:rsidR="00454246" w:rsidRPr="00454246" w:rsidRDefault="00454246" w:rsidP="0045424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ФП</w:t>
                  </w:r>
                </w:p>
                <w:p w:rsidR="00454246" w:rsidRPr="00454246" w:rsidRDefault="00454246" w:rsidP="0045424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54246" w:rsidRPr="00454246" w:rsidRDefault="00454246" w:rsidP="0045424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54246" w:rsidRPr="00454246" w:rsidRDefault="00454246" w:rsidP="0045424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>Мальцево</w:t>
                  </w:r>
                  <w:proofErr w:type="spellEnd"/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>, ул. Есенина , 43</w:t>
                  </w:r>
                  <w:proofErr w:type="gramStart"/>
                  <w:r w:rsidRPr="00454246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454246" w:rsidRPr="00454246" w:rsidRDefault="00454246" w:rsidP="0045424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454246" w:rsidRPr="00454246" w:rsidRDefault="00454246" w:rsidP="00454246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709" w:type="dxa"/>
                  <w:vAlign w:val="center"/>
                </w:tcPr>
                <w:p w:rsidR="00454246" w:rsidRPr="00454246" w:rsidRDefault="00454246" w:rsidP="0045424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454246" w:rsidRPr="00454246" w:rsidRDefault="00454246" w:rsidP="0045424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:rsidR="00454246" w:rsidRPr="00454246" w:rsidRDefault="00454246" w:rsidP="0045424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22 чел</w:t>
                  </w:r>
                </w:p>
                <w:p w:rsidR="00454246" w:rsidRPr="00454246" w:rsidRDefault="00454246" w:rsidP="0045424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 смену</w:t>
                  </w:r>
                </w:p>
              </w:tc>
              <w:tc>
                <w:tcPr>
                  <w:tcW w:w="1549" w:type="dxa"/>
                  <w:vAlign w:val="center"/>
                </w:tcPr>
                <w:p w:rsidR="00454246" w:rsidRPr="00454246" w:rsidRDefault="00454246" w:rsidP="0045424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:rsidR="00454246" w:rsidRPr="00454246" w:rsidRDefault="00454246" w:rsidP="00454246">
                  <w:pPr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454246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56,5</w:t>
                  </w:r>
                </w:p>
              </w:tc>
            </w:tr>
          </w:tbl>
          <w:p w:rsidR="00CB7A83" w:rsidRPr="00C64D90" w:rsidRDefault="00CB7A83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</w:rPr>
            </w:pPr>
          </w:p>
          <w:p w:rsidR="00454246" w:rsidRDefault="00454246" w:rsidP="0045424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eastAsia="Times New Roman"/>
                <w:sz w:val="28"/>
                <w:szCs w:val="24"/>
              </w:rPr>
              <w:t>Поспело</w:t>
            </w:r>
            <w:r w:rsidRPr="00B206E0">
              <w:rPr>
                <w:rFonts w:eastAsia="Times New Roman"/>
                <w:sz w:val="28"/>
                <w:szCs w:val="24"/>
              </w:rPr>
              <w:t>вский</w:t>
            </w:r>
            <w:proofErr w:type="spellEnd"/>
            <w:r>
              <w:rPr>
                <w:rFonts w:eastAsia="Times New Roman"/>
                <w:sz w:val="28"/>
                <w:szCs w:val="24"/>
              </w:rPr>
              <w:t xml:space="preserve"> </w:t>
            </w:r>
            <w:r w:rsidRPr="00B206E0">
              <w:rPr>
                <w:rFonts w:eastAsia="Times New Roman"/>
                <w:sz w:val="28"/>
                <w:szCs w:val="24"/>
              </w:rPr>
              <w:t>СДК</w:t>
            </w:r>
            <w:r>
              <w:rPr>
                <w:rFonts w:eastAsia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Поспело</w:t>
            </w:r>
            <w:r w:rsidRPr="00B206E0">
              <w:rPr>
                <w:rFonts w:eastAsia="Times New Roman"/>
                <w:sz w:val="28"/>
                <w:szCs w:val="24"/>
              </w:rPr>
              <w:t>вская</w:t>
            </w:r>
            <w:proofErr w:type="spellEnd"/>
            <w:r w:rsidRPr="00B206E0">
              <w:rPr>
                <w:rFonts w:eastAsia="Times New Roman"/>
                <w:sz w:val="28"/>
                <w:szCs w:val="24"/>
              </w:rPr>
              <w:t xml:space="preserve"> сельская библиотека</w:t>
            </w:r>
            <w:r>
              <w:rPr>
                <w:rFonts w:eastAsia="Times New Roman"/>
                <w:sz w:val="28"/>
                <w:szCs w:val="24"/>
              </w:rPr>
              <w:t xml:space="preserve"> и ФАП находя</w:t>
            </w:r>
            <w:r w:rsidRPr="00B206E0">
              <w:rPr>
                <w:rFonts w:eastAsia="Times New Roman"/>
                <w:sz w:val="28"/>
                <w:szCs w:val="24"/>
              </w:rPr>
              <w:t xml:space="preserve">тся в одном отдельно стоящем здании МФЦ. Здание построили по </w:t>
            </w:r>
            <w:r>
              <w:rPr>
                <w:rFonts w:eastAsia="Times New Roman"/>
                <w:sz w:val="28"/>
                <w:szCs w:val="24"/>
              </w:rPr>
              <w:t>республиканской программе в 2012</w:t>
            </w:r>
            <w:r w:rsidRPr="00B206E0">
              <w:rPr>
                <w:rFonts w:eastAsia="Times New Roman"/>
                <w:sz w:val="28"/>
                <w:szCs w:val="24"/>
              </w:rPr>
              <w:t xml:space="preserve"> году</w:t>
            </w:r>
            <w:r w:rsidRPr="0047634C">
              <w:rPr>
                <w:rFonts w:eastAsia="Times New Roman"/>
                <w:color w:val="FF0000"/>
                <w:sz w:val="28"/>
                <w:szCs w:val="24"/>
              </w:rPr>
              <w:t xml:space="preserve">. </w:t>
            </w:r>
          </w:p>
          <w:p w:rsidR="00454246" w:rsidRPr="0047634C" w:rsidRDefault="00454246" w:rsidP="00454246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47634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Поспеловский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дом культуры</w:t>
            </w:r>
            <w:r w:rsidRPr="0047634C">
              <w:rPr>
                <w:rFonts w:eastAsia="Times New Roman"/>
                <w:sz w:val="28"/>
                <w:szCs w:val="28"/>
              </w:rPr>
              <w:t xml:space="preserve"> со зрительным залом проектной вместимостью 179 мест, в </w:t>
            </w:r>
            <w:proofErr w:type="spellStart"/>
            <w:r w:rsidRPr="0047634C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47634C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47634C">
              <w:rPr>
                <w:rFonts w:eastAsia="Times New Roman"/>
                <w:sz w:val="28"/>
                <w:szCs w:val="28"/>
              </w:rPr>
              <w:t>альцево</w:t>
            </w:r>
            <w:proofErr w:type="spellEnd"/>
            <w:r w:rsidRPr="0047634C">
              <w:rPr>
                <w:rFonts w:eastAsia="Times New Roman"/>
                <w:sz w:val="28"/>
                <w:szCs w:val="28"/>
              </w:rPr>
              <w:t xml:space="preserve"> функционирует сельский клуб проектной вместимостью 50 мест. Обеспеченность населения клубными учреждениями составляет 127% от нормативной потребности.</w:t>
            </w:r>
          </w:p>
          <w:p w:rsidR="00454246" w:rsidRPr="0047634C" w:rsidRDefault="00454246" w:rsidP="00454246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47634C">
              <w:rPr>
                <w:rFonts w:eastAsia="Times New Roman"/>
                <w:sz w:val="28"/>
                <w:szCs w:val="28"/>
              </w:rPr>
              <w:t xml:space="preserve">Нормативная потребность в библиотеках населения </w:t>
            </w:r>
            <w:proofErr w:type="spellStart"/>
            <w:r w:rsidRPr="0047634C">
              <w:rPr>
                <w:rFonts w:eastAsia="Times New Roman"/>
                <w:sz w:val="28"/>
                <w:szCs w:val="28"/>
              </w:rPr>
              <w:t>Поспеловского</w:t>
            </w:r>
            <w:proofErr w:type="spellEnd"/>
            <w:r w:rsidRPr="0047634C">
              <w:rPr>
                <w:rFonts w:eastAsia="Times New Roman"/>
                <w:sz w:val="28"/>
                <w:szCs w:val="28"/>
              </w:rPr>
              <w:t xml:space="preserve"> сельского поселения составляет 6,4 </w:t>
            </w:r>
            <w:proofErr w:type="spellStart"/>
            <w:r w:rsidRPr="0047634C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47634C">
              <w:rPr>
                <w:rFonts w:eastAsia="Times New Roman"/>
                <w:sz w:val="28"/>
                <w:szCs w:val="28"/>
              </w:rPr>
              <w:t>.э</w:t>
            </w:r>
            <w:proofErr w:type="gramEnd"/>
            <w:r w:rsidRPr="0047634C">
              <w:rPr>
                <w:rFonts w:eastAsia="Times New Roman"/>
                <w:sz w:val="28"/>
                <w:szCs w:val="28"/>
              </w:rPr>
              <w:t>кземпляров</w:t>
            </w:r>
            <w:proofErr w:type="spellEnd"/>
            <w:r w:rsidRPr="0047634C">
              <w:rPr>
                <w:rFonts w:eastAsia="Times New Roman"/>
                <w:sz w:val="28"/>
                <w:szCs w:val="28"/>
              </w:rPr>
              <w:t xml:space="preserve"> книжного фонда. В настоящее время в </w:t>
            </w:r>
            <w:proofErr w:type="spellStart"/>
            <w:r w:rsidRPr="0047634C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47634C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47634C">
              <w:rPr>
                <w:rFonts w:eastAsia="Times New Roman"/>
                <w:sz w:val="28"/>
                <w:szCs w:val="28"/>
              </w:rPr>
              <w:t>оспелово</w:t>
            </w:r>
            <w:proofErr w:type="spellEnd"/>
            <w:r w:rsidRPr="0047634C">
              <w:rPr>
                <w:rFonts w:eastAsia="Times New Roman"/>
                <w:sz w:val="28"/>
                <w:szCs w:val="28"/>
              </w:rPr>
              <w:t xml:space="preserve">, в здании многофункционального центра действует библиотека мощностью 9,0 </w:t>
            </w:r>
            <w:proofErr w:type="spellStart"/>
            <w:r w:rsidRPr="0047634C">
              <w:rPr>
                <w:rFonts w:eastAsia="Times New Roman"/>
                <w:sz w:val="28"/>
                <w:szCs w:val="28"/>
              </w:rPr>
              <w:t>тыс.экземпляров</w:t>
            </w:r>
            <w:proofErr w:type="spellEnd"/>
            <w:r w:rsidRPr="0047634C">
              <w:rPr>
                <w:rFonts w:eastAsia="Times New Roman"/>
                <w:sz w:val="28"/>
                <w:szCs w:val="28"/>
              </w:rPr>
              <w:t xml:space="preserve"> книжного фонда. Обеспеченность населения библиотеками составляет 140% от нормативной потребности.</w:t>
            </w:r>
          </w:p>
          <w:p w:rsidR="00454246" w:rsidRPr="00C64D90" w:rsidRDefault="00454246" w:rsidP="00454246">
            <w:pPr>
              <w:widowControl/>
              <w:autoSpaceDE/>
              <w:autoSpaceDN/>
              <w:adjustRightInd/>
              <w:ind w:left="33" w:firstLine="687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C64D90">
              <w:rPr>
                <w:rFonts w:eastAsia="Times New Roman"/>
                <w:sz w:val="28"/>
                <w:szCs w:val="28"/>
              </w:rPr>
              <w:t xml:space="preserve">Медицинское обслуживание населения </w:t>
            </w:r>
            <w:proofErr w:type="spellStart"/>
            <w:r w:rsidRPr="00C64D90">
              <w:rPr>
                <w:rFonts w:eastAsia="Times New Roman"/>
                <w:sz w:val="28"/>
                <w:szCs w:val="28"/>
              </w:rPr>
              <w:t>Поспеловского</w:t>
            </w:r>
            <w:proofErr w:type="spellEnd"/>
            <w:r w:rsidRPr="00C64D90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  <w:r w:rsidRPr="00C64D90">
              <w:rPr>
                <w:rFonts w:eastAsia="Times New Roman"/>
              </w:rPr>
              <w:t xml:space="preserve"> </w:t>
            </w:r>
            <w:r w:rsidRPr="00C64D90">
              <w:rPr>
                <w:rFonts w:eastAsia="Times New Roman"/>
                <w:sz w:val="28"/>
                <w:szCs w:val="28"/>
              </w:rPr>
              <w:t xml:space="preserve">осуществляют два фельдшерско-акушерских пункта: в </w:t>
            </w:r>
            <w:proofErr w:type="spellStart"/>
            <w:r w:rsidRPr="00C64D90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C64D90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C64D90">
              <w:rPr>
                <w:rFonts w:eastAsia="Times New Roman"/>
                <w:sz w:val="28"/>
                <w:szCs w:val="28"/>
              </w:rPr>
              <w:t>оспелово</w:t>
            </w:r>
            <w:proofErr w:type="spellEnd"/>
            <w:r w:rsidRPr="00C64D90">
              <w:rPr>
                <w:rFonts w:eastAsia="Times New Roman"/>
                <w:sz w:val="28"/>
                <w:szCs w:val="28"/>
              </w:rPr>
              <w:t xml:space="preserve"> проектной мощностью 16 посещений в смену и в </w:t>
            </w:r>
            <w:proofErr w:type="spellStart"/>
            <w:r w:rsidRPr="00C64D90">
              <w:rPr>
                <w:rFonts w:eastAsia="Times New Roman"/>
                <w:sz w:val="28"/>
                <w:szCs w:val="28"/>
              </w:rPr>
              <w:t>с.Мальцево</w:t>
            </w:r>
            <w:proofErr w:type="spellEnd"/>
            <w:r w:rsidRPr="00C64D90">
              <w:rPr>
                <w:rFonts w:eastAsia="Times New Roman"/>
                <w:sz w:val="28"/>
                <w:szCs w:val="28"/>
              </w:rPr>
              <w:t xml:space="preserve"> проектной мощностью 22 посещений в смену. Обеспеченность населения лечебно-профилактическими медицинскими организациями составляет 261%.</w:t>
            </w:r>
          </w:p>
          <w:p w:rsidR="00454246" w:rsidRPr="00E610B0" w:rsidRDefault="00454246" w:rsidP="00454246">
            <w:pPr>
              <w:widowControl/>
              <w:autoSpaceDE/>
              <w:autoSpaceDN/>
              <w:adjustRightInd/>
              <w:spacing w:line="276" w:lineRule="auto"/>
              <w:ind w:left="33" w:firstLine="687"/>
              <w:jc w:val="both"/>
              <w:rPr>
                <w:rFonts w:eastAsia="Times New Roman"/>
                <w:sz w:val="28"/>
                <w:szCs w:val="24"/>
                <w:u w:val="single"/>
              </w:rPr>
            </w:pPr>
            <w:r w:rsidRPr="00E610B0">
              <w:rPr>
                <w:rFonts w:eastAsia="Times New Roman"/>
                <w:sz w:val="28"/>
                <w:szCs w:val="24"/>
              </w:rPr>
              <w:t xml:space="preserve">В данном учреждении культуры имеется острая потребность в установке системе видеонаблюдения и охранной сигнализации.  </w:t>
            </w:r>
          </w:p>
          <w:p w:rsidR="00436C56" w:rsidRDefault="00436C56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436C56" w:rsidRDefault="00D23FA3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23FA3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Спорткомплексы, плоскостные сооружения</w:t>
            </w:r>
          </w:p>
          <w:p w:rsidR="00D23FA3" w:rsidRDefault="00D23FA3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W w:w="12502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820"/>
              <w:gridCol w:w="1699"/>
              <w:gridCol w:w="1417"/>
              <w:gridCol w:w="851"/>
              <w:gridCol w:w="850"/>
              <w:gridCol w:w="851"/>
              <w:gridCol w:w="993"/>
              <w:gridCol w:w="1418"/>
              <w:gridCol w:w="1907"/>
            </w:tblGrid>
            <w:tr w:rsidR="00D23FA3" w:rsidRPr="00F5344D" w:rsidTr="00D23FA3">
              <w:trPr>
                <w:trHeight w:val="80"/>
              </w:trPr>
              <w:tc>
                <w:tcPr>
                  <w:tcW w:w="11070" w:type="dxa"/>
                  <w:gridSpan w:val="10"/>
                  <w:shd w:val="clear" w:color="auto" w:fill="auto"/>
                  <w:vAlign w:val="center"/>
                </w:tcPr>
                <w:p w:rsidR="00D23FA3" w:rsidRPr="00F5344D" w:rsidRDefault="00D23FA3" w:rsidP="00D23F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23FA3" w:rsidRPr="008067E8" w:rsidTr="006D3656">
              <w:trPr>
                <w:gridBefore w:val="1"/>
                <w:gridAfter w:val="1"/>
                <w:wBefore w:w="696" w:type="dxa"/>
                <w:wAfter w:w="1907" w:type="dxa"/>
                <w:trHeight w:val="577"/>
              </w:trPr>
              <w:tc>
                <w:tcPr>
                  <w:tcW w:w="1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Наименование объекта социально-культурной сферы 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Адрес объекта социально-культурной сферы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% изношенности (необходимость капитального ремонта)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Количество мест (</w:t>
                  </w:r>
                  <w:proofErr w:type="spellStart"/>
                  <w:proofErr w:type="gramStart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койко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/мест</w:t>
                  </w:r>
                  <w:proofErr w:type="gram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и т.д.)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Количество посещений (чел.)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Площадь здания</w:t>
                  </w:r>
                </w:p>
              </w:tc>
            </w:tr>
            <w:tr w:rsidR="00D23FA3" w:rsidRPr="008067E8" w:rsidTr="006D3656">
              <w:trPr>
                <w:gridBefore w:val="1"/>
                <w:gridAfter w:val="1"/>
                <w:wBefore w:w="696" w:type="dxa"/>
                <w:wAfter w:w="1907" w:type="dxa"/>
                <w:trHeight w:val="1023"/>
              </w:trPr>
              <w:tc>
                <w:tcPr>
                  <w:tcW w:w="1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постройки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последнего капитального ремонта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23FA3" w:rsidRPr="008067E8" w:rsidTr="006D3656">
              <w:trPr>
                <w:gridBefore w:val="1"/>
                <w:gridAfter w:val="1"/>
                <w:wBefore w:w="696" w:type="dxa"/>
                <w:wAfter w:w="1907" w:type="dxa"/>
                <w:trHeight w:val="547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Спортивный зал на базе 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Поспело</w:t>
                  </w: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вской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742B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СО</w:t>
                  </w: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оспело</w:t>
                  </w: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во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ул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Набережная</w:t>
                  </w: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д.1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70%, необходим капитальный ремонт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151,6</w:t>
                  </w:r>
                </w:p>
              </w:tc>
            </w:tr>
            <w:tr w:rsidR="00D23FA3" w:rsidRPr="008067E8" w:rsidTr="006D3656">
              <w:trPr>
                <w:gridBefore w:val="1"/>
                <w:gridAfter w:val="1"/>
                <w:wBefore w:w="696" w:type="dxa"/>
                <w:wAfter w:w="1907" w:type="dxa"/>
                <w:trHeight w:val="547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Тренажерный зал на базе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Поспеловской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742BA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СО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оспело</w:t>
                  </w: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во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ул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Набережная</w:t>
                  </w: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spellEnd"/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 xml:space="preserve"> д.1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1986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8067E8"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FA3" w:rsidRPr="008067E8" w:rsidRDefault="00D23FA3" w:rsidP="006D365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  <w:t>18,1</w:t>
                  </w:r>
                </w:p>
              </w:tc>
            </w:tr>
          </w:tbl>
          <w:p w:rsidR="00D23FA3" w:rsidRDefault="00D23FA3" w:rsidP="00D23F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D23FA3" w:rsidRDefault="00D23FA3" w:rsidP="001742BA">
            <w:pPr>
              <w:ind w:left="601" w:hanging="17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4"/>
              </w:rPr>
              <w:lastRenderedPageBreak/>
              <w:t xml:space="preserve">     </w:t>
            </w:r>
            <w:r w:rsidRPr="000D77BC">
              <w:rPr>
                <w:rFonts w:eastAsia="Times New Roman"/>
                <w:sz w:val="28"/>
                <w:szCs w:val="28"/>
              </w:rPr>
              <w:t xml:space="preserve">Нормативная потребность населения сельского поселения в спортивных залах общего пользования составляет 281 </w:t>
            </w:r>
            <w:proofErr w:type="spellStart"/>
            <w:r w:rsidRPr="000D77BC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0D77BC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D77BC">
              <w:rPr>
                <w:rFonts w:eastAsia="Times New Roman"/>
                <w:sz w:val="28"/>
                <w:szCs w:val="28"/>
              </w:rPr>
              <w:t xml:space="preserve"> площади спортивного пола. В </w:t>
            </w:r>
            <w:proofErr w:type="spellStart"/>
            <w:r w:rsidRPr="000D77BC">
              <w:rPr>
                <w:rFonts w:eastAsia="Times New Roman"/>
                <w:sz w:val="28"/>
                <w:szCs w:val="28"/>
              </w:rPr>
              <w:t>Поспеловском</w:t>
            </w:r>
            <w:proofErr w:type="spellEnd"/>
            <w:r w:rsidRPr="000D77BC">
              <w:rPr>
                <w:rFonts w:eastAsia="Times New Roman"/>
                <w:sz w:val="28"/>
                <w:szCs w:val="28"/>
              </w:rPr>
              <w:t xml:space="preserve"> сельском поселении имеется спортивный зал площадью 151,6 </w:t>
            </w:r>
            <w:proofErr w:type="spellStart"/>
            <w:r w:rsidRPr="000D77BC">
              <w:rPr>
                <w:rFonts w:eastAsia="Times New Roman"/>
                <w:sz w:val="28"/>
                <w:szCs w:val="28"/>
              </w:rPr>
              <w:t>кв.м</w:t>
            </w:r>
            <w:proofErr w:type="spellEnd"/>
            <w:r w:rsidRPr="000D77BC">
              <w:rPr>
                <w:rFonts w:eastAsia="Times New Roman"/>
                <w:sz w:val="28"/>
                <w:szCs w:val="28"/>
              </w:rPr>
              <w:t xml:space="preserve"> и тренажерный зал площадью 18,1 </w:t>
            </w:r>
            <w:proofErr w:type="spellStart"/>
            <w:r w:rsidRPr="000D77BC">
              <w:rPr>
                <w:rFonts w:eastAsia="Times New Roman"/>
                <w:sz w:val="28"/>
                <w:szCs w:val="28"/>
              </w:rPr>
              <w:t>кв.м</w:t>
            </w:r>
            <w:proofErr w:type="spellEnd"/>
            <w:r w:rsidRPr="000D77BC">
              <w:rPr>
                <w:rFonts w:eastAsia="Times New Roman"/>
                <w:sz w:val="28"/>
                <w:szCs w:val="28"/>
              </w:rPr>
              <w:t xml:space="preserve">, находящиеся в общеобразовательной школе </w:t>
            </w:r>
            <w:proofErr w:type="spellStart"/>
            <w:r w:rsidRPr="000D77BC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0D77BC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0D77BC">
              <w:rPr>
                <w:rFonts w:eastAsia="Times New Roman"/>
                <w:sz w:val="28"/>
                <w:szCs w:val="28"/>
              </w:rPr>
              <w:t>оспелово</w:t>
            </w:r>
            <w:proofErr w:type="spellEnd"/>
            <w:r w:rsidRPr="000D77BC">
              <w:rPr>
                <w:rFonts w:eastAsia="Times New Roman"/>
                <w:sz w:val="28"/>
                <w:szCs w:val="28"/>
              </w:rPr>
              <w:t>. Обеспеченность для поселения составляет 60% от нормативной потребности.</w:t>
            </w:r>
          </w:p>
          <w:p w:rsidR="00D23FA3" w:rsidRPr="00E610B0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601" w:hanging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757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E5B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E610B0">
              <w:rPr>
                <w:rFonts w:eastAsiaTheme="minorHAnsi"/>
                <w:sz w:val="28"/>
                <w:szCs w:val="28"/>
                <w:lang w:eastAsia="en-US"/>
              </w:rPr>
              <w:t>Необходимо с</w:t>
            </w:r>
            <w:r w:rsidR="00D23FA3" w:rsidRPr="00E610B0">
              <w:rPr>
                <w:rFonts w:eastAsiaTheme="minorHAnsi"/>
                <w:sz w:val="28"/>
                <w:szCs w:val="28"/>
                <w:lang w:eastAsia="en-US"/>
              </w:rPr>
              <w:t>троительство универсальной спортивной площадки</w:t>
            </w:r>
            <w:r w:rsidR="00557E2F" w:rsidRPr="00E610B0">
              <w:rPr>
                <w:rFonts w:eastAsiaTheme="minorHAnsi"/>
                <w:sz w:val="28"/>
                <w:szCs w:val="28"/>
                <w:lang w:eastAsia="en-US"/>
              </w:rPr>
              <w:t xml:space="preserve"> и у</w:t>
            </w:r>
            <w:r w:rsidR="00557E2F" w:rsidRPr="00E610B0">
              <w:rPr>
                <w:rFonts w:eastAsia="Arial Unicode MS"/>
                <w:sz w:val="28"/>
                <w:szCs w:val="28"/>
                <w:lang w:eastAsia="ar-SA"/>
              </w:rPr>
              <w:t xml:space="preserve">стройство детской площадки </w:t>
            </w:r>
            <w:proofErr w:type="gramStart"/>
            <w:r w:rsidR="00557E2F" w:rsidRPr="00E610B0">
              <w:rPr>
                <w:rFonts w:eastAsia="Arial Unicode MS"/>
                <w:sz w:val="28"/>
                <w:szCs w:val="28"/>
                <w:lang w:eastAsia="ar-SA"/>
              </w:rPr>
              <w:t>в</w:t>
            </w:r>
            <w:proofErr w:type="gramEnd"/>
            <w:r w:rsidR="00557E2F" w:rsidRPr="00E610B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3FA3" w:rsidRPr="00E610B0">
              <w:rPr>
                <w:rFonts w:eastAsiaTheme="minorHAns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E610B0">
              <w:rPr>
                <w:rFonts w:eastAsiaTheme="minorHAnsi"/>
                <w:sz w:val="28"/>
                <w:szCs w:val="28"/>
                <w:lang w:eastAsia="en-US"/>
              </w:rPr>
              <w:t>Поспелово</w:t>
            </w:r>
            <w:r w:rsidR="00D23FA3" w:rsidRPr="00E610B0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spellEnd"/>
            <w:r w:rsidR="00557E2F" w:rsidRPr="00E610B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742BA" w:rsidRPr="007042D9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7042D9">
              <w:rPr>
                <w:rFonts w:eastAsia="Times New Roman"/>
                <w:b/>
                <w:sz w:val="28"/>
                <w:szCs w:val="28"/>
              </w:rPr>
              <w:t xml:space="preserve">2.3. Прогнозируемый спрос на услуги социальной инфраструктуры 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</w:t>
            </w:r>
          </w:p>
          <w:p w:rsidR="001742BA" w:rsidRPr="007042D9" w:rsidRDefault="001742BA" w:rsidP="001742BA">
            <w:pPr>
              <w:spacing w:after="200" w:line="276" w:lineRule="auto"/>
              <w:ind w:left="459" w:firstLine="283"/>
              <w:contextualSpacing/>
              <w:jc w:val="both"/>
              <w:rPr>
                <w:rFonts w:eastAsia="Calibri"/>
                <w:sz w:val="28"/>
                <w:szCs w:val="24"/>
              </w:rPr>
            </w:pPr>
            <w:r w:rsidRPr="007042D9">
              <w:rPr>
                <w:rFonts w:eastAsia="Calibri"/>
                <w:sz w:val="28"/>
                <w:szCs w:val="24"/>
              </w:rPr>
              <w:t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потребительского рынка.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      </w:r>
          </w:p>
          <w:p w:rsidR="001742BA" w:rsidRPr="007042D9" w:rsidRDefault="001742BA" w:rsidP="001742BA">
            <w:pPr>
              <w:spacing w:after="200" w:line="60" w:lineRule="atLeast"/>
              <w:ind w:left="459" w:firstLine="28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742BA" w:rsidRPr="007042D9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rPr>
                <w:rFonts w:eastAsia="Times New Roman"/>
                <w:b/>
                <w:sz w:val="28"/>
                <w:szCs w:val="28"/>
              </w:rPr>
            </w:pPr>
            <w:r w:rsidRPr="007042D9">
              <w:rPr>
                <w:rFonts w:eastAsia="Times New Roman"/>
                <w:b/>
                <w:sz w:val="28"/>
                <w:szCs w:val="28"/>
              </w:rPr>
              <w:t>Спрос увеличится</w:t>
            </w:r>
          </w:p>
          <w:p w:rsidR="001742BA" w:rsidRPr="007042D9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7042D9">
              <w:rPr>
                <w:rFonts w:eastAsia="Times New Roman"/>
                <w:sz w:val="28"/>
                <w:szCs w:val="28"/>
              </w:rPr>
              <w:t>Ожидается увеличение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      </w:r>
          </w:p>
          <w:p w:rsidR="001742BA" w:rsidRPr="007042D9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7042D9">
              <w:rPr>
                <w:rFonts w:eastAsia="Times New Roman"/>
                <w:sz w:val="28"/>
                <w:szCs w:val="28"/>
              </w:rPr>
              <w:t>1)</w:t>
            </w:r>
            <w:r w:rsidRPr="007042D9">
              <w:rPr>
                <w:rFonts w:eastAsia="Times New Roman"/>
                <w:sz w:val="28"/>
                <w:szCs w:val="28"/>
              </w:rPr>
              <w:tab/>
              <w:t xml:space="preserve">численность населения и половозрастного состава </w:t>
            </w:r>
            <w:proofErr w:type="spellStart"/>
            <w:r w:rsidRPr="007042D9">
              <w:rPr>
                <w:rFonts w:eastAsia="Times New Roman"/>
                <w:sz w:val="28"/>
                <w:szCs w:val="28"/>
              </w:rPr>
              <w:t>Поспеловского</w:t>
            </w:r>
            <w:proofErr w:type="spellEnd"/>
            <w:r w:rsidRPr="007042D9">
              <w:rPr>
                <w:rFonts w:eastAsia="Times New Roman"/>
                <w:sz w:val="28"/>
                <w:szCs w:val="28"/>
              </w:rPr>
              <w:t xml:space="preserve"> сельского поселения увеличивается в соответствии с динамикой за последние года </w:t>
            </w:r>
            <w:r w:rsidRPr="007042D9">
              <w:rPr>
                <w:sz w:val="28"/>
                <w:szCs w:val="28"/>
              </w:rPr>
              <w:t>и прогнозными данными генплана</w:t>
            </w:r>
            <w:r w:rsidRPr="007042D9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1742BA" w:rsidRPr="007042D9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7042D9">
              <w:rPr>
                <w:rFonts w:eastAsia="Times New Roman"/>
                <w:sz w:val="28"/>
                <w:szCs w:val="28"/>
              </w:rPr>
              <w:t>2)</w:t>
            </w:r>
            <w:r w:rsidRPr="007042D9">
              <w:rPr>
                <w:rFonts w:eastAsia="Times New Roman"/>
                <w:sz w:val="28"/>
                <w:szCs w:val="28"/>
              </w:rPr>
              <w:tab/>
              <w:t xml:space="preserve">планируется  жилищное строительство (в соответствии с выданными разрешениями на строительство) </w:t>
            </w:r>
          </w:p>
          <w:p w:rsidR="001742BA" w:rsidRPr="007042D9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7042D9">
              <w:rPr>
                <w:rFonts w:eastAsia="Times New Roman"/>
                <w:sz w:val="28"/>
                <w:szCs w:val="28"/>
              </w:rPr>
              <w:t xml:space="preserve">3)выбытие из эксплуатации объектов социальной инфраструктуры не прогнозируется </w:t>
            </w:r>
          </w:p>
          <w:p w:rsidR="001742BA" w:rsidRPr="007042D9" w:rsidRDefault="001742BA" w:rsidP="001742BA">
            <w:pPr>
              <w:spacing w:after="200" w:line="60" w:lineRule="atLeast"/>
              <w:ind w:left="459" w:firstLine="28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742BA" w:rsidRPr="0005567B" w:rsidRDefault="001742BA" w:rsidP="001742BA">
            <w:pPr>
              <w:shd w:val="clear" w:color="auto" w:fill="FFFFFF"/>
              <w:spacing w:before="101" w:line="276" w:lineRule="auto"/>
              <w:ind w:left="459" w:firstLine="28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5567B">
              <w:rPr>
                <w:rFonts w:eastAsia="Times New Roman"/>
                <w:b/>
                <w:sz w:val="28"/>
                <w:szCs w:val="28"/>
              </w:rPr>
              <w:t>2.4. Оценка нормативно-правовой базы, необходимой для функционирования и развития социальной инфраструктуры поселения.</w:t>
            </w:r>
          </w:p>
          <w:p w:rsidR="001742BA" w:rsidRDefault="001742BA" w:rsidP="001742BA">
            <w:pPr>
              <w:shd w:val="clear" w:color="auto" w:fill="FFFFFF"/>
              <w:spacing w:before="101"/>
              <w:ind w:left="459" w:firstLine="283"/>
              <w:rPr>
                <w:rFonts w:eastAsia="Times New Roman"/>
                <w:b/>
                <w:sz w:val="28"/>
                <w:szCs w:val="28"/>
              </w:rPr>
            </w:pPr>
          </w:p>
          <w:p w:rsidR="001742BA" w:rsidRPr="001E05F3" w:rsidRDefault="001742BA" w:rsidP="001742BA">
            <w:pPr>
              <w:spacing w:line="276" w:lineRule="auto"/>
              <w:ind w:left="459" w:firstLine="283"/>
              <w:jc w:val="both"/>
              <w:rPr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sz w:val="28"/>
                <w:szCs w:val="28"/>
              </w:rPr>
              <w:t>Поспеловского</w:t>
            </w:r>
            <w:proofErr w:type="spellEnd"/>
            <w:r w:rsidRPr="001E05F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Pr="001E05F3">
              <w:rPr>
                <w:sz w:val="28"/>
                <w:szCs w:val="28"/>
              </w:rPr>
              <w:t>района разработана на основании и с учётом следующих правовых актов:</w:t>
            </w:r>
          </w:p>
          <w:p w:rsidR="001742BA" w:rsidRPr="00AE5CBD" w:rsidRDefault="001742BA" w:rsidP="001742BA">
            <w:pPr>
              <w:pStyle w:val="a6"/>
              <w:numPr>
                <w:ilvl w:val="0"/>
                <w:numId w:val="3"/>
              </w:numPr>
              <w:suppressAutoHyphens/>
              <w:spacing w:line="276" w:lineRule="auto"/>
              <w:ind w:left="459" w:firstLine="283"/>
              <w:jc w:val="both"/>
              <w:rPr>
                <w:sz w:val="28"/>
                <w:szCs w:val="28"/>
                <w:lang w:val="ru-RU"/>
              </w:rPr>
            </w:pPr>
            <w:r w:rsidRPr="001E05F3">
              <w:rPr>
                <w:sz w:val="28"/>
                <w:szCs w:val="28"/>
                <w:lang w:val="ru-RU"/>
              </w:rPr>
              <w:t>Градострои</w:t>
            </w:r>
            <w:r w:rsidRPr="00AE5CBD">
              <w:rPr>
                <w:sz w:val="28"/>
                <w:szCs w:val="28"/>
                <w:lang w:val="ru-RU"/>
              </w:rPr>
              <w:t>тельный кодекс Российской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E5CBD">
              <w:rPr>
                <w:sz w:val="28"/>
                <w:szCs w:val="28"/>
                <w:lang w:val="ru-RU"/>
              </w:rPr>
              <w:t>Федерации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E5CBD">
              <w:rPr>
                <w:sz w:val="28"/>
                <w:szCs w:val="28"/>
                <w:lang w:val="ru-RU"/>
              </w:rPr>
              <w:t>от 29 декабря 2004 года №190-ФЗ.</w:t>
            </w:r>
          </w:p>
          <w:p w:rsidR="001742BA" w:rsidRPr="001E05F3" w:rsidRDefault="001742BA" w:rsidP="001742BA">
            <w:pPr>
              <w:pStyle w:val="a6"/>
              <w:numPr>
                <w:ilvl w:val="0"/>
                <w:numId w:val="3"/>
              </w:numPr>
              <w:suppressAutoHyphens/>
              <w:spacing w:line="276" w:lineRule="auto"/>
              <w:ind w:left="459" w:firstLine="283"/>
              <w:jc w:val="both"/>
              <w:rPr>
                <w:sz w:val="28"/>
                <w:szCs w:val="28"/>
                <w:lang w:val="ru-RU"/>
              </w:rPr>
            </w:pPr>
            <w:r w:rsidRPr="001E05F3">
              <w:rPr>
                <w:sz w:val="28"/>
                <w:szCs w:val="28"/>
                <w:lang w:val="ru-RU"/>
              </w:rPr>
              <w:lastRenderedPageBreak/>
              <w:t>Постановление Правительства Российск</w:t>
            </w:r>
            <w:r>
              <w:rPr>
                <w:sz w:val="28"/>
                <w:szCs w:val="28"/>
                <w:lang w:val="ru-RU"/>
              </w:rPr>
              <w:t>ой Федерации от 1 октября 2015 года</w:t>
            </w:r>
            <w:r w:rsidRPr="001E05F3">
              <w:rPr>
                <w:sz w:val="28"/>
                <w:szCs w:val="28"/>
                <w:lang w:val="ru-RU"/>
              </w:rPr>
      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1742BA" w:rsidRPr="004D2A7B" w:rsidRDefault="001742BA" w:rsidP="001742BA">
            <w:pPr>
              <w:pStyle w:val="a6"/>
              <w:numPr>
                <w:ilvl w:val="0"/>
                <w:numId w:val="3"/>
              </w:numPr>
              <w:suppressAutoHyphens/>
              <w:spacing w:line="276" w:lineRule="auto"/>
              <w:ind w:left="459" w:firstLine="283"/>
              <w:jc w:val="both"/>
              <w:rPr>
                <w:sz w:val="28"/>
                <w:szCs w:val="28"/>
                <w:lang w:val="ru-RU"/>
              </w:rPr>
            </w:pPr>
            <w:r w:rsidRPr="004D2A7B">
              <w:rPr>
                <w:sz w:val="28"/>
                <w:szCs w:val="28"/>
                <w:lang w:val="ru-RU"/>
              </w:rPr>
              <w:t>Закон Республики Татарстан от 25 декабря 2010 года №98-ЗРТ «О градостроительной деятельности в Республике Татарстан».</w:t>
            </w:r>
          </w:p>
          <w:p w:rsidR="001742BA" w:rsidRPr="004D2A7B" w:rsidRDefault="001742BA" w:rsidP="001742BA">
            <w:pPr>
              <w:pStyle w:val="a6"/>
              <w:numPr>
                <w:ilvl w:val="0"/>
                <w:numId w:val="3"/>
              </w:numPr>
              <w:suppressAutoHyphens/>
              <w:spacing w:line="276" w:lineRule="auto"/>
              <w:ind w:left="459" w:firstLine="283"/>
              <w:jc w:val="both"/>
              <w:rPr>
                <w:sz w:val="28"/>
                <w:szCs w:val="28"/>
                <w:lang w:val="ru-RU"/>
              </w:rPr>
            </w:pPr>
            <w:r w:rsidRPr="004D2A7B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Решение Совета </w:t>
            </w:r>
            <w:proofErr w:type="spellStart"/>
            <w:r w:rsidRPr="004D2A7B">
              <w:rPr>
                <w:bCs/>
                <w:sz w:val="28"/>
                <w:szCs w:val="28"/>
                <w:shd w:val="clear" w:color="auto" w:fill="FFFFFF"/>
                <w:lang w:val="ru-RU"/>
              </w:rPr>
              <w:t>Елабужского</w:t>
            </w:r>
            <w:proofErr w:type="spellEnd"/>
            <w:r w:rsidRPr="004D2A7B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муниципального района РТ от 13 сентября 2016г года №90 «Об утверждении Стратегии социально-экономического развития </w:t>
            </w:r>
            <w:proofErr w:type="spellStart"/>
            <w:r w:rsidRPr="004D2A7B">
              <w:rPr>
                <w:bCs/>
                <w:sz w:val="28"/>
                <w:szCs w:val="28"/>
                <w:shd w:val="clear" w:color="auto" w:fill="FFFFFF"/>
                <w:lang w:val="ru-RU"/>
              </w:rPr>
              <w:t>Елабужского</w:t>
            </w:r>
            <w:proofErr w:type="spellEnd"/>
            <w:r w:rsidRPr="004D2A7B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муниципального района РТ до 2021 года и на перспективу до 2030 года».</w:t>
            </w:r>
          </w:p>
          <w:p w:rsidR="001742BA" w:rsidRPr="00066991" w:rsidRDefault="001742BA" w:rsidP="001742BA">
            <w:pPr>
              <w:pStyle w:val="a6"/>
              <w:numPr>
                <w:ilvl w:val="0"/>
                <w:numId w:val="3"/>
              </w:numPr>
              <w:suppressAutoHyphens/>
              <w:spacing w:line="276" w:lineRule="auto"/>
              <w:ind w:left="459" w:firstLine="283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val="ru-RU"/>
              </w:rPr>
            </w:pPr>
            <w:r w:rsidRPr="00C63C87">
              <w:rPr>
                <w:sz w:val="28"/>
                <w:szCs w:val="28"/>
                <w:lang w:val="ru-RU"/>
              </w:rPr>
              <w:t xml:space="preserve"> Генеральный план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Поспеловского</w:t>
            </w:r>
            <w:proofErr w:type="spellEnd"/>
            <w:r w:rsidRPr="00C63C87">
              <w:rPr>
                <w:bCs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Елабужского</w:t>
            </w:r>
            <w:proofErr w:type="spellEnd"/>
            <w:r w:rsidRPr="00C63C87">
              <w:rPr>
                <w:bCs/>
                <w:sz w:val="28"/>
                <w:szCs w:val="28"/>
                <w:lang w:val="ru-RU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C63C87">
              <w:rPr>
                <w:bCs/>
                <w:sz w:val="28"/>
                <w:szCs w:val="28"/>
                <w:lang w:val="ru-RU"/>
              </w:rPr>
              <w:t xml:space="preserve">утвержденный </w:t>
            </w:r>
            <w:r>
              <w:rPr>
                <w:bCs/>
                <w:sz w:val="28"/>
                <w:szCs w:val="28"/>
                <w:lang w:val="ru-RU"/>
              </w:rPr>
              <w:t xml:space="preserve">Советом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Поспеловского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Елабужского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муниципального района РТ </w:t>
            </w:r>
            <w:r w:rsidRPr="00B37A1E">
              <w:rPr>
                <w:bCs/>
                <w:sz w:val="28"/>
                <w:szCs w:val="28"/>
                <w:lang w:val="ru-RU"/>
              </w:rPr>
              <w:t>06 февраля 2018 года решение № 116 .</w:t>
            </w:r>
          </w:p>
          <w:p w:rsidR="00B04B32" w:rsidRDefault="001742BA" w:rsidP="00406D21">
            <w:pPr>
              <w:spacing w:after="120" w:line="276" w:lineRule="auto"/>
              <w:ind w:left="459"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Программный метод, а именно разработка  программы комплексного развития социальной инфраструктуры </w:t>
            </w:r>
            <w:proofErr w:type="spellStart"/>
            <w:r>
              <w:rPr>
                <w:bCs/>
                <w:sz w:val="28"/>
                <w:szCs w:val="28"/>
              </w:rPr>
              <w:t>Поспеловского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на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      </w:r>
          </w:p>
          <w:p w:rsidR="00BE5BEF" w:rsidRPr="00F97948" w:rsidRDefault="00BE5BEF" w:rsidP="00406D21">
            <w:pPr>
              <w:spacing w:after="120" w:line="276" w:lineRule="auto"/>
              <w:ind w:left="459" w:firstLine="28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742BA" w:rsidRPr="00E610B0" w:rsidRDefault="001742BA" w:rsidP="001742BA">
            <w:pPr>
              <w:shd w:val="clear" w:color="auto" w:fill="FFFFFF"/>
              <w:tabs>
                <w:tab w:val="left" w:pos="490"/>
              </w:tabs>
              <w:spacing w:line="422" w:lineRule="exact"/>
              <w:ind w:left="459" w:firstLine="283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E610B0">
              <w:rPr>
                <w:b/>
                <w:bCs/>
                <w:sz w:val="28"/>
                <w:szCs w:val="28"/>
              </w:rPr>
              <w:t>3.</w:t>
            </w:r>
            <w:r w:rsidRPr="00E610B0">
              <w:rPr>
                <w:b/>
                <w:bCs/>
                <w:sz w:val="28"/>
                <w:szCs w:val="28"/>
                <w:u w:val="single"/>
              </w:rPr>
              <w:t xml:space="preserve">ПЕРЕЧЕНЬ </w:t>
            </w:r>
            <w:r w:rsidRPr="00E610B0">
              <w:rPr>
                <w:rFonts w:eastAsia="Times New Roman"/>
                <w:b/>
                <w:sz w:val="28"/>
                <w:szCs w:val="28"/>
                <w:u w:val="single"/>
              </w:rPr>
              <w:t>ОСНОВНЫХ МЕРОПРИЯТИЙ ПРОГРАММЫ</w:t>
            </w:r>
          </w:p>
          <w:p w:rsidR="00BE5BEF" w:rsidRPr="00E610B0" w:rsidRDefault="00BE5BEF" w:rsidP="001742BA">
            <w:pPr>
              <w:shd w:val="clear" w:color="auto" w:fill="FFFFFF"/>
              <w:tabs>
                <w:tab w:val="left" w:pos="490"/>
              </w:tabs>
              <w:spacing w:line="422" w:lineRule="exact"/>
              <w:ind w:left="459" w:firstLine="283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:rsidR="001742BA" w:rsidRPr="00E610B0" w:rsidRDefault="001742BA" w:rsidP="001742BA">
            <w:pPr>
              <w:shd w:val="clear" w:color="auto" w:fill="FFFFFF"/>
              <w:tabs>
                <w:tab w:val="left" w:pos="490"/>
              </w:tabs>
              <w:spacing w:line="422" w:lineRule="exact"/>
              <w:ind w:left="459" w:firstLine="283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10409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3153"/>
              <w:gridCol w:w="1935"/>
              <w:gridCol w:w="2218"/>
              <w:gridCol w:w="1675"/>
            </w:tblGrid>
            <w:tr w:rsidR="00E610B0" w:rsidRPr="00E610B0" w:rsidTr="00B04B32">
              <w:tc>
                <w:tcPr>
                  <w:tcW w:w="1428" w:type="dxa"/>
                </w:tcPr>
                <w:p w:rsidR="001742BA" w:rsidRPr="00E610B0" w:rsidRDefault="001742BA" w:rsidP="00B04B32">
                  <w:pPr>
                    <w:tabs>
                      <w:tab w:val="left" w:pos="490"/>
                    </w:tabs>
                    <w:spacing w:line="422" w:lineRule="exact"/>
                    <w:ind w:left="459" w:hanging="425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3153" w:type="dxa"/>
                </w:tcPr>
                <w:p w:rsidR="001742BA" w:rsidRPr="00E610B0" w:rsidRDefault="001742BA" w:rsidP="00B04B32">
                  <w:pPr>
                    <w:suppressLineNumbers/>
                    <w:suppressAutoHyphens/>
                    <w:autoSpaceDE/>
                    <w:autoSpaceDN/>
                    <w:adjustRightInd/>
                    <w:ind w:left="459" w:hanging="435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Наименование объекта</w:t>
                  </w:r>
                </w:p>
                <w:p w:rsidR="001742BA" w:rsidRPr="00E610B0" w:rsidRDefault="001742BA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социальной инфраструктуры</w:t>
                  </w:r>
                </w:p>
              </w:tc>
              <w:tc>
                <w:tcPr>
                  <w:tcW w:w="1935" w:type="dxa"/>
                </w:tcPr>
                <w:p w:rsidR="001742BA" w:rsidRPr="00E610B0" w:rsidRDefault="001742BA" w:rsidP="00B04B32">
                  <w:pPr>
                    <w:suppressLineNumbers/>
                    <w:suppressAutoHyphens/>
                    <w:autoSpaceDE/>
                    <w:autoSpaceDN/>
                    <w:adjustRightInd/>
                    <w:ind w:firstLine="131"/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Адрес</w:t>
                  </w:r>
                </w:p>
                <w:p w:rsidR="001742BA" w:rsidRPr="00E610B0" w:rsidRDefault="001742BA" w:rsidP="00B04B32">
                  <w:pPr>
                    <w:tabs>
                      <w:tab w:val="left" w:pos="490"/>
                    </w:tabs>
                    <w:spacing w:line="422" w:lineRule="exact"/>
                    <w:ind w:firstLine="131"/>
                    <w:jc w:val="center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  <w:r w:rsidRPr="00E610B0">
                    <w:rPr>
                      <w:rFonts w:eastAsia="Arial Unicode MS"/>
                      <w:b/>
                      <w:i/>
                      <w:sz w:val="24"/>
                      <w:szCs w:val="24"/>
                      <w:lang w:eastAsia="ar-SA"/>
                    </w:rPr>
                    <w:t>(наименование населенного пункта)</w:t>
                  </w:r>
                </w:p>
              </w:tc>
              <w:tc>
                <w:tcPr>
                  <w:tcW w:w="2218" w:type="dxa"/>
                </w:tcPr>
                <w:p w:rsidR="001742BA" w:rsidRPr="00E610B0" w:rsidRDefault="001742BA" w:rsidP="00B04B32">
                  <w:pPr>
                    <w:suppressLineNumbers/>
                    <w:suppressAutoHyphens/>
                    <w:autoSpaceDE/>
                    <w:autoSpaceDN/>
                    <w:adjustRightInd/>
                    <w:ind w:firstLine="39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 xml:space="preserve">Мероприятие </w:t>
                  </w:r>
                </w:p>
                <w:p w:rsidR="001742BA" w:rsidRPr="00E610B0" w:rsidRDefault="001742BA" w:rsidP="00B04B32">
                  <w:pPr>
                    <w:suppressLineNumbers/>
                    <w:suppressAutoHyphens/>
                    <w:autoSpaceDE/>
                    <w:autoSpaceDN/>
                    <w:adjustRightInd/>
                    <w:ind w:firstLine="39"/>
                    <w:jc w:val="both"/>
                    <w:rPr>
                      <w:rFonts w:eastAsia="Arial Unicode MS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i/>
                      <w:sz w:val="24"/>
                      <w:szCs w:val="24"/>
                      <w:lang w:eastAsia="ar-SA"/>
                    </w:rPr>
                    <w:t>(строительство, проектирование, реконструкция)</w:t>
                  </w:r>
                </w:p>
                <w:p w:rsidR="001742BA" w:rsidRPr="00E610B0" w:rsidRDefault="001742BA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  <w:rPr>
                      <w:rFonts w:eastAsia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75" w:type="dxa"/>
                </w:tcPr>
                <w:p w:rsidR="001742BA" w:rsidRPr="00E610B0" w:rsidRDefault="001742BA" w:rsidP="00B04B32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Сроки реализации</w:t>
                  </w:r>
                </w:p>
                <w:p w:rsidR="001742BA" w:rsidRPr="00E610B0" w:rsidRDefault="001742BA" w:rsidP="00B04B32">
                  <w:pPr>
                    <w:suppressLineNumbers/>
                    <w:suppressAutoHyphens/>
                    <w:autoSpaceDE/>
                    <w:autoSpaceDN/>
                    <w:adjustRightInd/>
                    <w:jc w:val="both"/>
                    <w:rPr>
                      <w:rFonts w:eastAsia="Arial Unicode MS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i/>
                      <w:sz w:val="24"/>
                      <w:szCs w:val="24"/>
                      <w:lang w:eastAsia="ar-SA"/>
                    </w:rPr>
                    <w:t>(года)</w:t>
                  </w:r>
                </w:p>
              </w:tc>
            </w:tr>
            <w:tr w:rsidR="00E610B0" w:rsidRPr="00E610B0" w:rsidTr="00B04B32">
              <w:tc>
                <w:tcPr>
                  <w:tcW w:w="1428" w:type="dxa"/>
                </w:tcPr>
                <w:p w:rsidR="00D626F4" w:rsidRPr="00E610B0" w:rsidRDefault="00D626F4" w:rsidP="00B04B32">
                  <w:pPr>
                    <w:tabs>
                      <w:tab w:val="left" w:pos="490"/>
                    </w:tabs>
                    <w:spacing w:line="422" w:lineRule="exact"/>
                    <w:ind w:left="459" w:hanging="425"/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153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spacing w:line="276" w:lineRule="auto"/>
                    <w:ind w:left="2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</w:rPr>
                    <w:t xml:space="preserve">Строительство детского сада на 80 мест       </w:t>
                  </w:r>
                </w:p>
              </w:tc>
              <w:tc>
                <w:tcPr>
                  <w:tcW w:w="193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hanging="328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E610B0">
                    <w:rPr>
                      <w:rFonts w:eastAsia="Times New Roman"/>
                      <w:sz w:val="24"/>
                      <w:szCs w:val="24"/>
                    </w:rPr>
                    <w:t>Поспелово</w:t>
                  </w:r>
                  <w:proofErr w:type="spellEnd"/>
                </w:p>
              </w:tc>
              <w:tc>
                <w:tcPr>
                  <w:tcW w:w="2218" w:type="dxa"/>
                </w:tcPr>
                <w:p w:rsidR="00D626F4" w:rsidRPr="00E610B0" w:rsidRDefault="00D626F4" w:rsidP="00E610B0">
                  <w:pPr>
                    <w:widowControl/>
                    <w:autoSpaceDE/>
                    <w:autoSpaceDN/>
                    <w:adjustRightInd/>
                    <w:ind w:left="459" w:hanging="328"/>
                    <w:jc w:val="both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строительство</w:t>
                  </w:r>
                </w:p>
              </w:tc>
              <w:tc>
                <w:tcPr>
                  <w:tcW w:w="167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hanging="328"/>
                    <w:jc w:val="both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2020-2021</w:t>
                  </w:r>
                </w:p>
              </w:tc>
            </w:tr>
            <w:tr w:rsidR="00E610B0" w:rsidRPr="00E610B0" w:rsidTr="00B04B32">
              <w:tc>
                <w:tcPr>
                  <w:tcW w:w="1428" w:type="dxa"/>
                </w:tcPr>
                <w:p w:rsidR="00D626F4" w:rsidRPr="00E610B0" w:rsidRDefault="00D626F4" w:rsidP="00B04B32">
                  <w:pPr>
                    <w:tabs>
                      <w:tab w:val="left" w:pos="490"/>
                    </w:tabs>
                    <w:spacing w:line="422" w:lineRule="exact"/>
                    <w:ind w:left="459" w:hanging="425"/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153" w:type="dxa"/>
                </w:tcPr>
                <w:p w:rsidR="00D626F4" w:rsidRPr="00E610B0" w:rsidRDefault="00D626F4" w:rsidP="00406D21">
                  <w:pPr>
                    <w:pStyle w:val="a9"/>
                    <w:spacing w:after="0" w:line="276" w:lineRule="auto"/>
                    <w:ind w:left="2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E61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Строительство универсальной спортивной площадки </w:t>
                  </w:r>
                  <w:proofErr w:type="gramStart"/>
                  <w:r w:rsidRPr="00E61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61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Pr="00E61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Поспелово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131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с</w:t>
                  </w:r>
                  <w:proofErr w:type="gramStart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.П</w:t>
                  </w:r>
                  <w:proofErr w:type="gramEnd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оспелово</w:t>
                  </w:r>
                  <w:proofErr w:type="spellEnd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proofErr w:type="spellStart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ул.Набережная</w:t>
                  </w:r>
                  <w:proofErr w:type="spellEnd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218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hanging="328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строительство</w:t>
                  </w:r>
                </w:p>
              </w:tc>
              <w:tc>
                <w:tcPr>
                  <w:tcW w:w="167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hanging="328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 xml:space="preserve">    </w:t>
                  </w:r>
                  <w:r w:rsidR="00406D21"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</w:tr>
            <w:tr w:rsidR="00E610B0" w:rsidRPr="00E610B0" w:rsidTr="00B04B32">
              <w:tc>
                <w:tcPr>
                  <w:tcW w:w="1428" w:type="dxa"/>
                </w:tcPr>
                <w:p w:rsidR="00D626F4" w:rsidRPr="00E610B0" w:rsidRDefault="00D626F4" w:rsidP="00B04B32">
                  <w:pPr>
                    <w:tabs>
                      <w:tab w:val="left" w:pos="490"/>
                    </w:tabs>
                    <w:spacing w:line="422" w:lineRule="exact"/>
                    <w:ind w:left="459" w:hanging="425"/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153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spacing w:line="276" w:lineRule="auto"/>
                    <w:ind w:left="24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 xml:space="preserve">Устройство детской площадки в </w:t>
                  </w:r>
                  <w:proofErr w:type="spellStart"/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с</w:t>
                  </w:r>
                  <w:proofErr w:type="gramStart"/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.П</w:t>
                  </w:r>
                  <w:proofErr w:type="gramEnd"/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оспелово</w:t>
                  </w:r>
                  <w:proofErr w:type="spellEnd"/>
                </w:p>
              </w:tc>
              <w:tc>
                <w:tcPr>
                  <w:tcW w:w="193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131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с</w:t>
                  </w:r>
                  <w:proofErr w:type="gramStart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.П</w:t>
                  </w:r>
                  <w:proofErr w:type="gramEnd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оспелово</w:t>
                  </w:r>
                  <w:proofErr w:type="spellEnd"/>
                </w:p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131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ул. Трудовая</w:t>
                  </w:r>
                </w:p>
              </w:tc>
              <w:tc>
                <w:tcPr>
                  <w:tcW w:w="2218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39"/>
                    <w:jc w:val="both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строительство</w:t>
                  </w:r>
                </w:p>
              </w:tc>
              <w:tc>
                <w:tcPr>
                  <w:tcW w:w="167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firstLine="283"/>
                    <w:jc w:val="both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</w:p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-53" w:firstLine="692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</w:tr>
            <w:tr w:rsidR="00E610B0" w:rsidRPr="00E610B0" w:rsidTr="00D626F4">
              <w:trPr>
                <w:trHeight w:val="1303"/>
              </w:trPr>
              <w:tc>
                <w:tcPr>
                  <w:tcW w:w="1428" w:type="dxa"/>
                </w:tcPr>
                <w:p w:rsidR="00D626F4" w:rsidRPr="00E610B0" w:rsidRDefault="00D626F4" w:rsidP="00B04B32">
                  <w:pPr>
                    <w:tabs>
                      <w:tab w:val="left" w:pos="490"/>
                    </w:tabs>
                    <w:spacing w:line="422" w:lineRule="exact"/>
                    <w:ind w:left="459" w:hanging="425"/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b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3153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spacing w:line="276" w:lineRule="auto"/>
                    <w:ind w:left="24"/>
                    <w:jc w:val="both"/>
                    <w:rPr>
                      <w:rFonts w:eastAsia="Arial Unicode MS"/>
                      <w:sz w:val="24"/>
                      <w:szCs w:val="28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Капитальный ремонт административного здания исполнительного комитета</w:t>
                  </w:r>
                </w:p>
              </w:tc>
              <w:tc>
                <w:tcPr>
                  <w:tcW w:w="193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131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с. </w:t>
                  </w:r>
                  <w:proofErr w:type="spellStart"/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Поспелово</w:t>
                  </w:r>
                  <w:proofErr w:type="spellEnd"/>
                </w:p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131"/>
                    <w:jc w:val="both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ул. Трудовая, д.4</w:t>
                  </w:r>
                </w:p>
              </w:tc>
              <w:tc>
                <w:tcPr>
                  <w:tcW w:w="2218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39"/>
                    <w:jc w:val="both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Капитальный ремонт</w:t>
                  </w:r>
                </w:p>
              </w:tc>
              <w:tc>
                <w:tcPr>
                  <w:tcW w:w="1675" w:type="dxa"/>
                </w:tcPr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firstLine="283"/>
                    <w:jc w:val="both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</w:p>
                <w:p w:rsidR="00D626F4" w:rsidRPr="00E610B0" w:rsidRDefault="00D626F4" w:rsidP="00E610B0">
                  <w:pPr>
                    <w:suppressLineNumbers/>
                    <w:suppressAutoHyphens/>
                    <w:autoSpaceDE/>
                    <w:autoSpaceDN/>
                    <w:adjustRightInd/>
                    <w:ind w:left="459" w:firstLine="283"/>
                    <w:jc w:val="both"/>
                    <w:rPr>
                      <w:rFonts w:eastAsia="Arial Unicode MS"/>
                      <w:sz w:val="24"/>
                      <w:szCs w:val="24"/>
                      <w:lang w:eastAsia="ar-SA"/>
                    </w:rPr>
                  </w:pPr>
                  <w:r w:rsidRPr="00E610B0">
                    <w:rPr>
                      <w:rFonts w:eastAsia="Arial Unicode MS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</w:tr>
          </w:tbl>
          <w:p w:rsidR="00D626F4" w:rsidRPr="00E610B0" w:rsidRDefault="00D626F4" w:rsidP="00B04B32">
            <w:pPr>
              <w:shd w:val="clear" w:color="auto" w:fill="FFFFFF"/>
              <w:tabs>
                <w:tab w:val="left" w:pos="3600"/>
              </w:tabs>
              <w:spacing w:line="422" w:lineRule="exact"/>
              <w:rPr>
                <w:b/>
                <w:bCs/>
                <w:sz w:val="28"/>
                <w:szCs w:val="28"/>
              </w:rPr>
            </w:pPr>
          </w:p>
          <w:p w:rsidR="00406D21" w:rsidRDefault="00406D21" w:rsidP="00B04B32">
            <w:pPr>
              <w:shd w:val="clear" w:color="auto" w:fill="FFFFFF"/>
              <w:tabs>
                <w:tab w:val="left" w:pos="3600"/>
              </w:tabs>
              <w:spacing w:line="422" w:lineRule="exact"/>
              <w:rPr>
                <w:b/>
                <w:bCs/>
                <w:sz w:val="28"/>
                <w:szCs w:val="28"/>
              </w:rPr>
            </w:pPr>
          </w:p>
          <w:p w:rsidR="00BE5BEF" w:rsidRDefault="00BE5BEF" w:rsidP="00B04B32">
            <w:pPr>
              <w:shd w:val="clear" w:color="auto" w:fill="FFFFFF"/>
              <w:tabs>
                <w:tab w:val="left" w:pos="3600"/>
              </w:tabs>
              <w:spacing w:line="422" w:lineRule="exact"/>
              <w:rPr>
                <w:b/>
                <w:bCs/>
                <w:sz w:val="28"/>
                <w:szCs w:val="28"/>
              </w:rPr>
            </w:pPr>
          </w:p>
          <w:p w:rsidR="00BE5BEF" w:rsidRDefault="00BE5BEF" w:rsidP="00B04B32">
            <w:pPr>
              <w:shd w:val="clear" w:color="auto" w:fill="FFFFFF"/>
              <w:tabs>
                <w:tab w:val="left" w:pos="3600"/>
              </w:tabs>
              <w:spacing w:line="422" w:lineRule="exact"/>
              <w:rPr>
                <w:b/>
                <w:bCs/>
                <w:sz w:val="28"/>
                <w:szCs w:val="28"/>
              </w:rPr>
            </w:pPr>
          </w:p>
          <w:p w:rsidR="00BE5BEF" w:rsidRDefault="00BE5BEF" w:rsidP="00B04B32">
            <w:pPr>
              <w:shd w:val="clear" w:color="auto" w:fill="FFFFFF"/>
              <w:tabs>
                <w:tab w:val="left" w:pos="3600"/>
              </w:tabs>
              <w:spacing w:line="422" w:lineRule="exact"/>
              <w:rPr>
                <w:b/>
                <w:bCs/>
                <w:sz w:val="28"/>
                <w:szCs w:val="28"/>
              </w:rPr>
            </w:pPr>
          </w:p>
          <w:p w:rsidR="00BE5BEF" w:rsidRDefault="00BE5BEF" w:rsidP="00B04B32">
            <w:pPr>
              <w:shd w:val="clear" w:color="auto" w:fill="FFFFFF"/>
              <w:tabs>
                <w:tab w:val="left" w:pos="3600"/>
              </w:tabs>
              <w:spacing w:line="422" w:lineRule="exact"/>
              <w:rPr>
                <w:b/>
                <w:bCs/>
                <w:sz w:val="28"/>
                <w:szCs w:val="28"/>
              </w:rPr>
            </w:pPr>
          </w:p>
          <w:p w:rsidR="001742BA" w:rsidRPr="00E610B0" w:rsidRDefault="001742BA" w:rsidP="001742BA">
            <w:pPr>
              <w:shd w:val="clear" w:color="auto" w:fill="FFFFFF"/>
              <w:tabs>
                <w:tab w:val="left" w:pos="3600"/>
              </w:tabs>
              <w:spacing w:line="422" w:lineRule="exact"/>
              <w:ind w:left="459" w:firstLine="283"/>
            </w:pPr>
            <w:r w:rsidRPr="00E610B0">
              <w:rPr>
                <w:b/>
                <w:bCs/>
                <w:sz w:val="28"/>
                <w:szCs w:val="28"/>
              </w:rPr>
              <w:t>4.</w:t>
            </w:r>
            <w:r w:rsidRPr="00E610B0">
              <w:rPr>
                <w:b/>
                <w:bCs/>
                <w:sz w:val="28"/>
                <w:szCs w:val="28"/>
                <w:u w:val="single"/>
              </w:rPr>
              <w:t>ОБЪЕМЫ И ИСТОЧНИКИ ФИНАНСИРОВАНИЯ МЕРОПРИЯТИЙ</w:t>
            </w:r>
          </w:p>
          <w:p w:rsidR="001742BA" w:rsidRPr="00E610B0" w:rsidRDefault="001742BA" w:rsidP="001742BA">
            <w:pPr>
              <w:shd w:val="clear" w:color="auto" w:fill="FFFFFF"/>
              <w:tabs>
                <w:tab w:val="left" w:pos="490"/>
              </w:tabs>
              <w:spacing w:line="422" w:lineRule="exact"/>
              <w:ind w:left="459" w:firstLine="283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013"/>
              <w:gridCol w:w="964"/>
              <w:gridCol w:w="142"/>
              <w:gridCol w:w="1276"/>
              <w:gridCol w:w="992"/>
              <w:gridCol w:w="284"/>
              <w:gridCol w:w="708"/>
              <w:gridCol w:w="993"/>
              <w:gridCol w:w="708"/>
              <w:gridCol w:w="709"/>
              <w:gridCol w:w="993"/>
            </w:tblGrid>
            <w:tr w:rsidR="00E610B0" w:rsidRPr="00E610B0" w:rsidTr="009705C8">
              <w:tc>
                <w:tcPr>
                  <w:tcW w:w="1021" w:type="dxa"/>
                  <w:vMerge w:val="restart"/>
                </w:tcPr>
                <w:p w:rsidR="006A3657" w:rsidRPr="00E610B0" w:rsidRDefault="006A3657" w:rsidP="006D553D">
                  <w:pPr>
                    <w:tabs>
                      <w:tab w:val="left" w:pos="62"/>
                    </w:tabs>
                    <w:spacing w:line="276" w:lineRule="auto"/>
                    <w:ind w:left="62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013" w:type="dxa"/>
                  <w:vMerge w:val="restart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964" w:type="dxa"/>
                  <w:vMerge w:val="restart"/>
                </w:tcPr>
                <w:p w:rsidR="006A3657" w:rsidRPr="00E610B0" w:rsidRDefault="006A3657" w:rsidP="001742BA">
                  <w:pPr>
                    <w:tabs>
                      <w:tab w:val="left" w:pos="-108"/>
                    </w:tabs>
                    <w:spacing w:line="276" w:lineRule="auto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Общий объем инвестиций, тыс. руб.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6A3657" w:rsidRPr="00E610B0" w:rsidRDefault="006A3657" w:rsidP="001742BA">
                  <w:pPr>
                    <w:tabs>
                      <w:tab w:val="left" w:pos="-108"/>
                      <w:tab w:val="left" w:pos="794"/>
                      <w:tab w:val="left" w:pos="1709"/>
                    </w:tabs>
                    <w:spacing w:line="276" w:lineRule="auto"/>
                    <w:ind w:firstLine="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387" w:type="dxa"/>
                  <w:gridSpan w:val="7"/>
                </w:tcPr>
                <w:p w:rsidR="006A3657" w:rsidRPr="00E610B0" w:rsidRDefault="006A3657" w:rsidP="006A3657">
                  <w:pPr>
                    <w:tabs>
                      <w:tab w:val="left" w:pos="490"/>
                      <w:tab w:val="left" w:pos="794"/>
                      <w:tab w:val="left" w:pos="1709"/>
                    </w:tabs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Объем финансирования по годам, тыс. руб.</w:t>
                  </w:r>
                </w:p>
              </w:tc>
            </w:tr>
            <w:tr w:rsidR="00E610B0" w:rsidRPr="00E610B0" w:rsidTr="009705C8">
              <w:tc>
                <w:tcPr>
                  <w:tcW w:w="1021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A3657" w:rsidRPr="00E610B0" w:rsidRDefault="006A3657" w:rsidP="001742BA">
                  <w:pPr>
                    <w:tabs>
                      <w:tab w:val="left" w:pos="34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A3657" w:rsidRPr="00E610B0" w:rsidRDefault="006A3657" w:rsidP="001742BA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993" w:type="dxa"/>
                  <w:vAlign w:val="center"/>
                </w:tcPr>
                <w:p w:rsidR="006A3657" w:rsidRPr="00E610B0" w:rsidRDefault="006A3657" w:rsidP="001742BA">
                  <w:pPr>
                    <w:tabs>
                      <w:tab w:val="left" w:pos="0"/>
                    </w:tabs>
                    <w:spacing w:line="276" w:lineRule="auto"/>
                    <w:ind w:left="3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708" w:type="dxa"/>
                  <w:vAlign w:val="center"/>
                </w:tcPr>
                <w:p w:rsidR="006A3657" w:rsidRPr="00E610B0" w:rsidRDefault="006A3657" w:rsidP="001742BA">
                  <w:pPr>
                    <w:tabs>
                      <w:tab w:val="left" w:pos="0"/>
                    </w:tabs>
                    <w:spacing w:line="276" w:lineRule="auto"/>
                    <w:ind w:lef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9" w:type="dxa"/>
                  <w:vAlign w:val="center"/>
                </w:tcPr>
                <w:p w:rsidR="006A3657" w:rsidRPr="00E610B0" w:rsidRDefault="006A3657" w:rsidP="001742BA">
                  <w:pPr>
                    <w:tabs>
                      <w:tab w:val="left" w:pos="34"/>
                    </w:tabs>
                    <w:spacing w:line="276" w:lineRule="auto"/>
                    <w:ind w:left="34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3" w:type="dxa"/>
                  <w:vAlign w:val="center"/>
                </w:tcPr>
                <w:p w:rsidR="006A3657" w:rsidRPr="00E610B0" w:rsidRDefault="00406D21" w:rsidP="001742BA">
                  <w:pPr>
                    <w:tabs>
                      <w:tab w:val="left" w:pos="33"/>
                    </w:tabs>
                    <w:spacing w:line="276" w:lineRule="auto"/>
                    <w:ind w:left="33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A3657" w:rsidRPr="00E610B0">
                    <w:rPr>
                      <w:b/>
                      <w:sz w:val="22"/>
                      <w:szCs w:val="22"/>
                    </w:rPr>
                    <w:t>2024-</w:t>
                  </w:r>
                </w:p>
                <w:p w:rsidR="006A3657" w:rsidRPr="00E610B0" w:rsidRDefault="006B1DFC" w:rsidP="001742BA">
                  <w:pPr>
                    <w:tabs>
                      <w:tab w:val="left" w:pos="0"/>
                    </w:tabs>
                    <w:spacing w:line="276" w:lineRule="auto"/>
                    <w:ind w:left="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10B0">
                    <w:rPr>
                      <w:b/>
                      <w:sz w:val="22"/>
                      <w:szCs w:val="22"/>
                    </w:rPr>
                    <w:t>2028</w:t>
                  </w:r>
                </w:p>
                <w:p w:rsidR="006A3657" w:rsidRPr="00E610B0" w:rsidRDefault="006A365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6A3657" w:rsidRPr="00E610B0" w:rsidRDefault="006A3657" w:rsidP="006A365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610B0" w:rsidRPr="00E610B0" w:rsidTr="009705C8">
              <w:trPr>
                <w:trHeight w:val="500"/>
              </w:trPr>
              <w:tc>
                <w:tcPr>
                  <w:tcW w:w="1021" w:type="dxa"/>
                </w:tcPr>
                <w:p w:rsidR="006A3657" w:rsidRPr="00E610B0" w:rsidRDefault="006A3657" w:rsidP="006D553D">
                  <w:pPr>
                    <w:tabs>
                      <w:tab w:val="left" w:pos="62"/>
                    </w:tabs>
                    <w:spacing w:line="422" w:lineRule="exact"/>
                    <w:ind w:left="62" w:hanging="62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:rsidR="006A3657" w:rsidRPr="00E610B0" w:rsidRDefault="006A3657" w:rsidP="006D553D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2</w:t>
                  </w:r>
                </w:p>
              </w:tc>
              <w:tc>
                <w:tcPr>
                  <w:tcW w:w="964" w:type="dxa"/>
                </w:tcPr>
                <w:p w:rsidR="006A3657" w:rsidRPr="00E610B0" w:rsidRDefault="006A3657" w:rsidP="006D553D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</w:tcPr>
                <w:p w:rsidR="006A3657" w:rsidRPr="00E610B0" w:rsidRDefault="006A3657" w:rsidP="006D553D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A3657" w:rsidRPr="00E610B0" w:rsidRDefault="006A3657" w:rsidP="006D553D">
                  <w:pPr>
                    <w:tabs>
                      <w:tab w:val="left" w:pos="-108"/>
                    </w:tabs>
                    <w:spacing w:line="422" w:lineRule="exact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</w:tcPr>
                <w:p w:rsidR="006A3657" w:rsidRPr="00E610B0" w:rsidRDefault="006A3657" w:rsidP="006D553D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6A3657" w:rsidRPr="00E610B0" w:rsidRDefault="006A3657" w:rsidP="006D553D">
                  <w:pPr>
                    <w:tabs>
                      <w:tab w:val="left" w:pos="34"/>
                    </w:tabs>
                    <w:spacing w:line="422" w:lineRule="exact"/>
                    <w:ind w:right="-249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6A3657" w:rsidRPr="00E610B0" w:rsidRDefault="006A3657" w:rsidP="006D553D">
                  <w:pPr>
                    <w:spacing w:line="422" w:lineRule="exact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A3657" w:rsidRPr="00E610B0" w:rsidRDefault="006A3657" w:rsidP="006A3657">
                  <w:pPr>
                    <w:tabs>
                      <w:tab w:val="left" w:pos="0"/>
                    </w:tabs>
                    <w:spacing w:line="422" w:lineRule="exact"/>
                    <w:ind w:left="34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6A3657" w:rsidRPr="00E610B0" w:rsidRDefault="006A3657" w:rsidP="006A3657">
                  <w:pPr>
                    <w:tabs>
                      <w:tab w:val="left" w:pos="34"/>
                    </w:tabs>
                    <w:spacing w:line="422" w:lineRule="exact"/>
                    <w:ind w:right="34"/>
                    <w:jc w:val="center"/>
                    <w:rPr>
                      <w:b/>
                    </w:rPr>
                  </w:pPr>
                  <w:r w:rsidRPr="00E610B0">
                    <w:rPr>
                      <w:b/>
                    </w:rPr>
                    <w:t>10</w:t>
                  </w:r>
                </w:p>
              </w:tc>
            </w:tr>
            <w:tr w:rsidR="00E610B0" w:rsidRPr="00E610B0" w:rsidTr="009705C8">
              <w:tc>
                <w:tcPr>
                  <w:tcW w:w="1021" w:type="dxa"/>
                  <w:vMerge w:val="restart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  <w:p w:rsidR="00D626F4" w:rsidRPr="00E610B0" w:rsidRDefault="00D626F4" w:rsidP="006D553D">
                  <w:pPr>
                    <w:tabs>
                      <w:tab w:val="left" w:pos="0"/>
                    </w:tabs>
                    <w:spacing w:line="422" w:lineRule="exact"/>
                    <w:ind w:left="62" w:hanging="62"/>
                    <w:jc w:val="center"/>
                  </w:pPr>
                  <w:r w:rsidRPr="00E610B0">
                    <w:t>1</w:t>
                  </w:r>
                </w:p>
              </w:tc>
              <w:tc>
                <w:tcPr>
                  <w:tcW w:w="2013" w:type="dxa"/>
                  <w:vMerge w:val="restart"/>
                </w:tcPr>
                <w:p w:rsidR="00D626F4" w:rsidRPr="00E610B0" w:rsidRDefault="00D626F4" w:rsidP="001742BA">
                  <w:pPr>
                    <w:tabs>
                      <w:tab w:val="left" w:pos="-80"/>
                    </w:tabs>
                    <w:spacing w:line="276" w:lineRule="auto"/>
                    <w:jc w:val="both"/>
                    <w:rPr>
                      <w:b/>
                      <w:i/>
                      <w:sz w:val="24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</w:rPr>
                    <w:t xml:space="preserve">Строительство детского сада на 80 мест </w:t>
                  </w:r>
                  <w:proofErr w:type="gramStart"/>
                  <w:r w:rsidRPr="00E610B0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  <w:r w:rsidRPr="00E610B0">
                    <w:rPr>
                      <w:rFonts w:eastAsia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Pr="00E610B0">
                    <w:rPr>
                      <w:rFonts w:eastAsia="Times New Roman"/>
                      <w:sz w:val="24"/>
                      <w:szCs w:val="24"/>
                    </w:rPr>
                    <w:t>Поспелово</w:t>
                  </w:r>
                  <w:proofErr w:type="spellEnd"/>
                </w:p>
              </w:tc>
              <w:tc>
                <w:tcPr>
                  <w:tcW w:w="964" w:type="dxa"/>
                  <w:vMerge w:val="restart"/>
                </w:tcPr>
                <w:p w:rsidR="00D626F4" w:rsidRPr="00E610B0" w:rsidRDefault="00D626F4" w:rsidP="001742BA">
                  <w:pPr>
                    <w:tabs>
                      <w:tab w:val="left" w:pos="0"/>
                    </w:tabs>
                    <w:spacing w:line="422" w:lineRule="exact"/>
                    <w:ind w:left="34"/>
                  </w:pPr>
                  <w:r w:rsidRPr="00E610B0">
                    <w:t>27 000,00</w:t>
                  </w:r>
                </w:p>
              </w:tc>
              <w:tc>
                <w:tcPr>
                  <w:tcW w:w="1418" w:type="dxa"/>
                  <w:gridSpan w:val="2"/>
                </w:tcPr>
                <w:p w:rsidR="00D626F4" w:rsidRPr="00E610B0" w:rsidRDefault="00D626F4" w:rsidP="00E610B0">
                  <w:pPr>
                    <w:tabs>
                      <w:tab w:val="left" w:pos="-136"/>
                    </w:tabs>
                    <w:spacing w:line="422" w:lineRule="exact"/>
                  </w:pPr>
                  <w:r w:rsidRPr="00E610B0">
                    <w:t>Бюджет РФ</w:t>
                  </w:r>
                </w:p>
              </w:tc>
              <w:tc>
                <w:tcPr>
                  <w:tcW w:w="992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right="-43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c>
                <w:tcPr>
                  <w:tcW w:w="1021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D626F4" w:rsidRPr="00E610B0" w:rsidRDefault="00D626F4" w:rsidP="00E610B0">
                  <w:pPr>
                    <w:tabs>
                      <w:tab w:val="left" w:pos="490"/>
                    </w:tabs>
                    <w:spacing w:line="422" w:lineRule="exact"/>
                    <w:ind w:left="459" w:hanging="453"/>
                  </w:pPr>
                  <w:r w:rsidRPr="00E610B0">
                    <w:t>Бюджет РТ</w:t>
                  </w:r>
                </w:p>
              </w:tc>
              <w:tc>
                <w:tcPr>
                  <w:tcW w:w="992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D626F4" w:rsidRPr="00E610B0" w:rsidRDefault="00406D21" w:rsidP="00406D21">
                  <w:pPr>
                    <w:tabs>
                      <w:tab w:val="left" w:pos="490"/>
                    </w:tabs>
                    <w:spacing w:line="422" w:lineRule="exact"/>
                  </w:pPr>
                  <w:r w:rsidRPr="00E610B0">
                    <w:t>27000,00</w:t>
                  </w: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c>
                <w:tcPr>
                  <w:tcW w:w="1021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D626F4" w:rsidRPr="00E610B0" w:rsidRDefault="00D626F4" w:rsidP="00E610B0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ЕМР</w:t>
                  </w:r>
                </w:p>
              </w:tc>
              <w:tc>
                <w:tcPr>
                  <w:tcW w:w="992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D626F4" w:rsidRPr="00E610B0" w:rsidRDefault="00D626F4" w:rsidP="006D553D">
                  <w:pPr>
                    <w:tabs>
                      <w:tab w:val="left" w:pos="-108"/>
                    </w:tabs>
                    <w:spacing w:line="422" w:lineRule="exact"/>
                    <w:ind w:left="3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769"/>
              </w:trPr>
              <w:tc>
                <w:tcPr>
                  <w:tcW w:w="1021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D626F4" w:rsidRPr="00E610B0" w:rsidRDefault="00D626F4" w:rsidP="00E610B0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СП</w:t>
                  </w:r>
                </w:p>
              </w:tc>
              <w:tc>
                <w:tcPr>
                  <w:tcW w:w="992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D626F4" w:rsidRPr="00E610B0" w:rsidRDefault="00D626F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307"/>
              </w:trPr>
              <w:tc>
                <w:tcPr>
                  <w:tcW w:w="1021" w:type="dxa"/>
                  <w:vMerge w:val="restart"/>
                </w:tcPr>
                <w:p w:rsidR="00406D21" w:rsidRPr="00E610B0" w:rsidRDefault="00406D21" w:rsidP="006D553D">
                  <w:pPr>
                    <w:tabs>
                      <w:tab w:val="left" w:pos="0"/>
                    </w:tabs>
                    <w:spacing w:line="422" w:lineRule="exact"/>
                    <w:ind w:left="62"/>
                    <w:jc w:val="center"/>
                  </w:pPr>
                  <w:r w:rsidRPr="00E610B0">
                    <w:t>2</w:t>
                  </w:r>
                </w:p>
              </w:tc>
              <w:tc>
                <w:tcPr>
                  <w:tcW w:w="2013" w:type="dxa"/>
                  <w:vMerge w:val="restart"/>
                </w:tcPr>
                <w:p w:rsidR="00406D21" w:rsidRPr="00E610B0" w:rsidRDefault="00406D21" w:rsidP="006D553D">
                  <w:pPr>
                    <w:tabs>
                      <w:tab w:val="left" w:pos="-80"/>
                    </w:tabs>
                    <w:spacing w:line="276" w:lineRule="auto"/>
                    <w:ind w:firstLine="61"/>
                    <w:rPr>
                      <w:rFonts w:eastAsia="Times New Roman"/>
                      <w:sz w:val="24"/>
                      <w:szCs w:val="24"/>
                    </w:rPr>
                  </w:pPr>
                  <w:r w:rsidRPr="00E610B0">
                    <w:rPr>
                      <w:sz w:val="24"/>
                      <w:szCs w:val="24"/>
                    </w:rPr>
                    <w:t xml:space="preserve">Строительство универсальной спортивной площадки </w:t>
                  </w:r>
                  <w:proofErr w:type="gramStart"/>
                  <w:r w:rsidRPr="00E610B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E610B0">
                    <w:rPr>
                      <w:sz w:val="24"/>
                      <w:szCs w:val="24"/>
                    </w:rPr>
                    <w:t xml:space="preserve">     с. </w:t>
                  </w:r>
                  <w:proofErr w:type="spellStart"/>
                  <w:r w:rsidRPr="00E610B0">
                    <w:rPr>
                      <w:sz w:val="24"/>
                      <w:szCs w:val="24"/>
                    </w:rPr>
                    <w:t>Поспелово</w:t>
                  </w:r>
                  <w:proofErr w:type="spellEnd"/>
                </w:p>
              </w:tc>
              <w:tc>
                <w:tcPr>
                  <w:tcW w:w="964" w:type="dxa"/>
                  <w:vMerge w:val="restart"/>
                </w:tcPr>
                <w:p w:rsidR="00406D21" w:rsidRPr="00E610B0" w:rsidRDefault="00406D21" w:rsidP="006A3657">
                  <w:pPr>
                    <w:tabs>
                      <w:tab w:val="left" w:pos="34"/>
                    </w:tabs>
                    <w:spacing w:line="422" w:lineRule="exact"/>
                    <w:ind w:left="34" w:hanging="28"/>
                  </w:pPr>
                  <w:r w:rsidRPr="00E610B0">
                    <w:t>3 000,00</w:t>
                  </w:r>
                </w:p>
              </w:tc>
              <w:tc>
                <w:tcPr>
                  <w:tcW w:w="1418" w:type="dxa"/>
                  <w:gridSpan w:val="2"/>
                </w:tcPr>
                <w:p w:rsidR="00406D21" w:rsidRPr="00E610B0" w:rsidRDefault="00406D21" w:rsidP="00E610B0">
                  <w:pPr>
                    <w:tabs>
                      <w:tab w:val="left" w:pos="-136"/>
                    </w:tabs>
                    <w:spacing w:line="422" w:lineRule="exact"/>
                  </w:pPr>
                  <w:r w:rsidRPr="00E610B0">
                    <w:t>Бюджет РФ</w:t>
                  </w:r>
                </w:p>
              </w:tc>
              <w:tc>
                <w:tcPr>
                  <w:tcW w:w="992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405"/>
              </w:trPr>
              <w:tc>
                <w:tcPr>
                  <w:tcW w:w="1021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406D21" w:rsidRPr="00E610B0" w:rsidRDefault="00406D21" w:rsidP="00E610B0">
                  <w:pPr>
                    <w:tabs>
                      <w:tab w:val="left" w:pos="490"/>
                    </w:tabs>
                    <w:spacing w:line="422" w:lineRule="exact"/>
                    <w:ind w:left="459" w:hanging="453"/>
                  </w:pPr>
                  <w:r w:rsidRPr="00E610B0">
                    <w:t>Бюджет РТ</w:t>
                  </w:r>
                </w:p>
              </w:tc>
              <w:tc>
                <w:tcPr>
                  <w:tcW w:w="992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406D21" w:rsidRPr="00E610B0" w:rsidRDefault="00406D21" w:rsidP="006D553D">
                  <w:pPr>
                    <w:tabs>
                      <w:tab w:val="left" w:pos="-108"/>
                    </w:tabs>
                    <w:spacing w:line="422" w:lineRule="exact"/>
                    <w:ind w:firstLine="6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406D21">
                  <w:pPr>
                    <w:tabs>
                      <w:tab w:val="left" w:pos="490"/>
                    </w:tabs>
                    <w:spacing w:line="422" w:lineRule="exact"/>
                  </w:pPr>
                  <w:r w:rsidRPr="00E610B0">
                    <w:t>3000,00</w:t>
                  </w:r>
                </w:p>
              </w:tc>
              <w:tc>
                <w:tcPr>
                  <w:tcW w:w="708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270"/>
              </w:trPr>
              <w:tc>
                <w:tcPr>
                  <w:tcW w:w="1021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406D21" w:rsidRPr="00E610B0" w:rsidRDefault="00406D21" w:rsidP="00E610B0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ЕМР</w:t>
                  </w:r>
                </w:p>
              </w:tc>
              <w:tc>
                <w:tcPr>
                  <w:tcW w:w="992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137"/>
              </w:trPr>
              <w:tc>
                <w:tcPr>
                  <w:tcW w:w="1021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406D21" w:rsidRPr="00E610B0" w:rsidRDefault="00406D21" w:rsidP="00E610B0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СП</w:t>
                  </w:r>
                </w:p>
              </w:tc>
              <w:tc>
                <w:tcPr>
                  <w:tcW w:w="992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406D21" w:rsidRPr="00E610B0" w:rsidRDefault="00406D21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c>
                <w:tcPr>
                  <w:tcW w:w="1021" w:type="dxa"/>
                  <w:vMerge w:val="restart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  <w:p w:rsidR="006A3657" w:rsidRPr="00E610B0" w:rsidRDefault="006A3657" w:rsidP="006D553D">
                  <w:pPr>
                    <w:spacing w:line="422" w:lineRule="exact"/>
                    <w:ind w:firstLine="62"/>
                    <w:jc w:val="center"/>
                  </w:pPr>
                  <w:r w:rsidRPr="00E610B0">
                    <w:t>3</w:t>
                  </w:r>
                </w:p>
              </w:tc>
              <w:tc>
                <w:tcPr>
                  <w:tcW w:w="2013" w:type="dxa"/>
                  <w:vMerge w:val="restart"/>
                </w:tcPr>
                <w:p w:rsidR="006A3657" w:rsidRPr="00E610B0" w:rsidRDefault="00406D21" w:rsidP="006D553D">
                  <w:pPr>
                    <w:tabs>
                      <w:tab w:val="left" w:pos="34"/>
                    </w:tabs>
                    <w:spacing w:line="276" w:lineRule="auto"/>
                    <w:ind w:left="34"/>
                    <w:rPr>
                      <w:sz w:val="24"/>
                    </w:rPr>
                  </w:pPr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 xml:space="preserve">Устройство детской площадки в </w:t>
                  </w:r>
                  <w:proofErr w:type="spellStart"/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с</w:t>
                  </w:r>
                  <w:proofErr w:type="gramStart"/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.П</w:t>
                  </w:r>
                  <w:proofErr w:type="gramEnd"/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оспелово</w:t>
                  </w:r>
                  <w:proofErr w:type="spellEnd"/>
                </w:p>
              </w:tc>
              <w:tc>
                <w:tcPr>
                  <w:tcW w:w="964" w:type="dxa"/>
                  <w:vMerge w:val="restart"/>
                </w:tcPr>
                <w:p w:rsidR="006A3657" w:rsidRPr="00E610B0" w:rsidRDefault="00406D21" w:rsidP="006A3657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219,40</w:t>
                  </w:r>
                </w:p>
              </w:tc>
              <w:tc>
                <w:tcPr>
                  <w:tcW w:w="1418" w:type="dxa"/>
                  <w:gridSpan w:val="2"/>
                </w:tcPr>
                <w:p w:rsidR="006A3657" w:rsidRPr="00E610B0" w:rsidRDefault="006A3657" w:rsidP="006D3656">
                  <w:pPr>
                    <w:tabs>
                      <w:tab w:val="left" w:pos="-136"/>
                    </w:tabs>
                    <w:spacing w:line="422" w:lineRule="exact"/>
                  </w:pPr>
                  <w:r w:rsidRPr="00E610B0">
                    <w:t>Бюджет РФ</w:t>
                  </w:r>
                </w:p>
              </w:tc>
              <w:tc>
                <w:tcPr>
                  <w:tcW w:w="992" w:type="dxa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538"/>
              </w:trPr>
              <w:tc>
                <w:tcPr>
                  <w:tcW w:w="1021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6A3657" w:rsidRPr="00E610B0" w:rsidRDefault="006A3657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3"/>
                  </w:pPr>
                  <w:r w:rsidRPr="00E610B0">
                    <w:t>Бюджет РТ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6A3657">
                  <w:pPr>
                    <w:tabs>
                      <w:tab w:val="left" w:pos="-108"/>
                    </w:tabs>
                    <w:spacing w:line="422" w:lineRule="exact"/>
                    <w:ind w:left="34"/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15"/>
              </w:trPr>
              <w:tc>
                <w:tcPr>
                  <w:tcW w:w="1021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6A3657" w:rsidRPr="00E610B0" w:rsidRDefault="006A3657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ЕМР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A3657" w:rsidRPr="00E610B0" w:rsidRDefault="00406D21" w:rsidP="00406D21">
                  <w:pPr>
                    <w:tabs>
                      <w:tab w:val="left" w:pos="490"/>
                    </w:tabs>
                    <w:spacing w:line="422" w:lineRule="exact"/>
                  </w:pPr>
                  <w:r w:rsidRPr="00E610B0">
                    <w:t>219,40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390"/>
              </w:trPr>
              <w:tc>
                <w:tcPr>
                  <w:tcW w:w="1021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sz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6A3657" w:rsidRPr="00E610B0" w:rsidRDefault="006A3657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СП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A3657" w:rsidRPr="00E610B0" w:rsidRDefault="006A3657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300"/>
              </w:trPr>
              <w:tc>
                <w:tcPr>
                  <w:tcW w:w="1021" w:type="dxa"/>
                  <w:vMerge w:val="restart"/>
                </w:tcPr>
                <w:p w:rsidR="00040C84" w:rsidRPr="00E610B0" w:rsidRDefault="00040C84" w:rsidP="006A3657">
                  <w:pPr>
                    <w:tabs>
                      <w:tab w:val="left" w:pos="-79"/>
                    </w:tabs>
                    <w:spacing w:line="422" w:lineRule="exact"/>
                    <w:ind w:firstLine="62"/>
                    <w:jc w:val="center"/>
                  </w:pPr>
                  <w:r w:rsidRPr="00E610B0">
                    <w:t>4</w:t>
                  </w:r>
                </w:p>
              </w:tc>
              <w:tc>
                <w:tcPr>
                  <w:tcW w:w="2013" w:type="dxa"/>
                  <w:vMerge w:val="restart"/>
                </w:tcPr>
                <w:p w:rsidR="00040C84" w:rsidRPr="00E610B0" w:rsidRDefault="009705C8" w:rsidP="006A3657">
                  <w:pPr>
                    <w:tabs>
                      <w:tab w:val="left" w:pos="34"/>
                    </w:tabs>
                    <w:spacing w:line="276" w:lineRule="auto"/>
                    <w:rPr>
                      <w:sz w:val="24"/>
                    </w:rPr>
                  </w:pPr>
                  <w:r w:rsidRPr="00E610B0">
                    <w:rPr>
                      <w:rFonts w:eastAsia="Arial Unicode MS"/>
                      <w:sz w:val="24"/>
                      <w:szCs w:val="28"/>
                      <w:lang w:eastAsia="ar-SA"/>
                    </w:rPr>
                    <w:t>Ремонт административного здания исполнительного комитета</w:t>
                  </w:r>
                </w:p>
              </w:tc>
              <w:tc>
                <w:tcPr>
                  <w:tcW w:w="964" w:type="dxa"/>
                  <w:vMerge w:val="restart"/>
                </w:tcPr>
                <w:p w:rsidR="00040C84" w:rsidRPr="00E610B0" w:rsidRDefault="006B7578" w:rsidP="006A3657">
                  <w:pPr>
                    <w:spacing w:line="422" w:lineRule="exact"/>
                  </w:pPr>
                  <w:r w:rsidRPr="00E610B0">
                    <w:t>2240,50</w:t>
                  </w:r>
                </w:p>
              </w:tc>
              <w:tc>
                <w:tcPr>
                  <w:tcW w:w="1418" w:type="dxa"/>
                  <w:gridSpan w:val="2"/>
                </w:tcPr>
                <w:p w:rsidR="00040C84" w:rsidRPr="00E610B0" w:rsidRDefault="00040C84" w:rsidP="006D3656">
                  <w:pPr>
                    <w:tabs>
                      <w:tab w:val="left" w:pos="-136"/>
                    </w:tabs>
                    <w:spacing w:line="422" w:lineRule="exact"/>
                  </w:pPr>
                  <w:r w:rsidRPr="00E610B0">
                    <w:t>Бюджет РФ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345"/>
              </w:trPr>
              <w:tc>
                <w:tcPr>
                  <w:tcW w:w="1021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040C84" w:rsidRPr="00E610B0" w:rsidRDefault="00040C84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3"/>
                  </w:pPr>
                  <w:r w:rsidRPr="00E610B0">
                    <w:t>Бюджет РТ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040C84" w:rsidRPr="00E610B0" w:rsidRDefault="009705C8" w:rsidP="009705C8">
                  <w:pPr>
                    <w:tabs>
                      <w:tab w:val="left" w:pos="490"/>
                    </w:tabs>
                    <w:spacing w:line="422" w:lineRule="exact"/>
                  </w:pPr>
                  <w:r w:rsidRPr="00E610B0">
                    <w:t>1800,00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315"/>
              </w:trPr>
              <w:tc>
                <w:tcPr>
                  <w:tcW w:w="1021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040C84" w:rsidRPr="00E610B0" w:rsidRDefault="00040C84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ЕМР</w:t>
                  </w:r>
                </w:p>
              </w:tc>
              <w:tc>
                <w:tcPr>
                  <w:tcW w:w="992" w:type="dxa"/>
                </w:tcPr>
                <w:p w:rsidR="00040C84" w:rsidRPr="00E610B0" w:rsidRDefault="00040C84" w:rsidP="006B1DFC">
                  <w:pPr>
                    <w:tabs>
                      <w:tab w:val="left" w:pos="490"/>
                    </w:tabs>
                    <w:spacing w:line="422" w:lineRule="exact"/>
                    <w:jc w:val="both"/>
                  </w:pPr>
                </w:p>
              </w:tc>
              <w:tc>
                <w:tcPr>
                  <w:tcW w:w="992" w:type="dxa"/>
                  <w:gridSpan w:val="2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525"/>
              </w:trPr>
              <w:tc>
                <w:tcPr>
                  <w:tcW w:w="1021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2013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276" w:lineRule="auto"/>
                    <w:ind w:left="459" w:firstLine="283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1418" w:type="dxa"/>
                  <w:gridSpan w:val="2"/>
                </w:tcPr>
                <w:p w:rsidR="00040C84" w:rsidRPr="00E610B0" w:rsidRDefault="00040C84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СП</w:t>
                  </w:r>
                </w:p>
              </w:tc>
              <w:tc>
                <w:tcPr>
                  <w:tcW w:w="992" w:type="dxa"/>
                </w:tcPr>
                <w:p w:rsidR="00B04B32" w:rsidRPr="00E610B0" w:rsidRDefault="006B7578" w:rsidP="006A3657">
                  <w:pPr>
                    <w:tabs>
                      <w:tab w:val="left" w:pos="0"/>
                    </w:tabs>
                    <w:spacing w:line="422" w:lineRule="exact"/>
                    <w:ind w:left="34"/>
                  </w:pPr>
                  <w:r w:rsidRPr="00E610B0">
                    <w:t>440,50</w:t>
                  </w:r>
                </w:p>
              </w:tc>
              <w:tc>
                <w:tcPr>
                  <w:tcW w:w="992" w:type="dxa"/>
                  <w:gridSpan w:val="2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450"/>
              </w:trPr>
              <w:tc>
                <w:tcPr>
                  <w:tcW w:w="1021" w:type="dxa"/>
                  <w:vMerge w:val="restart"/>
                </w:tcPr>
                <w:p w:rsidR="006B7578" w:rsidRPr="00E610B0" w:rsidRDefault="006B7578" w:rsidP="006A3657">
                  <w:pPr>
                    <w:tabs>
                      <w:tab w:val="left" w:pos="-79"/>
                    </w:tabs>
                    <w:spacing w:line="422" w:lineRule="exact"/>
                    <w:ind w:firstLine="62"/>
                    <w:jc w:val="center"/>
                  </w:pPr>
                  <w:r w:rsidRPr="00E610B0">
                    <w:t>5</w:t>
                  </w:r>
                </w:p>
              </w:tc>
              <w:tc>
                <w:tcPr>
                  <w:tcW w:w="2013" w:type="dxa"/>
                  <w:vMerge w:val="restart"/>
                </w:tcPr>
                <w:p w:rsidR="006B7578" w:rsidRPr="00E610B0" w:rsidRDefault="006B7578" w:rsidP="006A3657">
                  <w:pPr>
                    <w:tabs>
                      <w:tab w:val="left" w:pos="34"/>
                    </w:tabs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E610B0">
                    <w:rPr>
                      <w:rFonts w:eastAsia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64" w:type="dxa"/>
                  <w:vMerge w:val="restart"/>
                </w:tcPr>
                <w:p w:rsidR="006B7578" w:rsidRPr="00E610B0" w:rsidRDefault="006B7578" w:rsidP="006A3657">
                  <w:pPr>
                    <w:spacing w:line="422" w:lineRule="exact"/>
                  </w:pPr>
                </w:p>
              </w:tc>
              <w:tc>
                <w:tcPr>
                  <w:tcW w:w="1418" w:type="dxa"/>
                  <w:gridSpan w:val="2"/>
                </w:tcPr>
                <w:p w:rsidR="006B7578" w:rsidRPr="00E610B0" w:rsidRDefault="006B7578" w:rsidP="006D3656">
                  <w:pPr>
                    <w:tabs>
                      <w:tab w:val="left" w:pos="-136"/>
                    </w:tabs>
                    <w:spacing w:line="422" w:lineRule="exact"/>
                  </w:pPr>
                  <w:r w:rsidRPr="00E610B0">
                    <w:t>Бюджет РФ</w:t>
                  </w:r>
                </w:p>
              </w:tc>
              <w:tc>
                <w:tcPr>
                  <w:tcW w:w="992" w:type="dxa"/>
                </w:tcPr>
                <w:p w:rsidR="006B7578" w:rsidRPr="00E610B0" w:rsidRDefault="006B7578" w:rsidP="006A3657">
                  <w:pPr>
                    <w:tabs>
                      <w:tab w:val="left" w:pos="0"/>
                    </w:tabs>
                    <w:spacing w:line="422" w:lineRule="exact"/>
                    <w:ind w:left="34"/>
                  </w:pPr>
                </w:p>
              </w:tc>
              <w:tc>
                <w:tcPr>
                  <w:tcW w:w="992" w:type="dxa"/>
                  <w:gridSpan w:val="2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379"/>
              </w:trPr>
              <w:tc>
                <w:tcPr>
                  <w:tcW w:w="1021" w:type="dxa"/>
                  <w:vMerge/>
                </w:tcPr>
                <w:p w:rsidR="006B7578" w:rsidRPr="00E610B0" w:rsidRDefault="006B7578" w:rsidP="006A3657">
                  <w:pPr>
                    <w:tabs>
                      <w:tab w:val="left" w:pos="-79"/>
                    </w:tabs>
                    <w:spacing w:line="422" w:lineRule="exact"/>
                    <w:ind w:firstLine="62"/>
                    <w:jc w:val="center"/>
                  </w:pPr>
                </w:p>
              </w:tc>
              <w:tc>
                <w:tcPr>
                  <w:tcW w:w="2013" w:type="dxa"/>
                  <w:vMerge/>
                </w:tcPr>
                <w:p w:rsidR="006B7578" w:rsidRPr="00E610B0" w:rsidRDefault="006B7578" w:rsidP="006A3657">
                  <w:pPr>
                    <w:tabs>
                      <w:tab w:val="left" w:pos="34"/>
                    </w:tabs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B7578" w:rsidRPr="00E610B0" w:rsidRDefault="006B7578" w:rsidP="006A3657">
                  <w:pPr>
                    <w:spacing w:line="422" w:lineRule="exact"/>
                  </w:pPr>
                </w:p>
              </w:tc>
              <w:tc>
                <w:tcPr>
                  <w:tcW w:w="1418" w:type="dxa"/>
                  <w:gridSpan w:val="2"/>
                </w:tcPr>
                <w:p w:rsidR="006B7578" w:rsidRPr="00E610B0" w:rsidRDefault="006B7578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3"/>
                  </w:pPr>
                  <w:r w:rsidRPr="00E610B0">
                    <w:t>Бюджет РТ</w:t>
                  </w:r>
                </w:p>
              </w:tc>
              <w:tc>
                <w:tcPr>
                  <w:tcW w:w="992" w:type="dxa"/>
                </w:tcPr>
                <w:p w:rsidR="006B7578" w:rsidRPr="00E610B0" w:rsidRDefault="006B7578" w:rsidP="006A3657">
                  <w:pPr>
                    <w:tabs>
                      <w:tab w:val="left" w:pos="0"/>
                    </w:tabs>
                    <w:spacing w:line="422" w:lineRule="exact"/>
                    <w:ind w:left="34"/>
                  </w:pPr>
                  <w:r w:rsidRPr="00E610B0">
                    <w:t>1800,00</w:t>
                  </w:r>
                </w:p>
              </w:tc>
              <w:tc>
                <w:tcPr>
                  <w:tcW w:w="992" w:type="dxa"/>
                  <w:gridSpan w:val="2"/>
                </w:tcPr>
                <w:p w:rsidR="006B7578" w:rsidRPr="00E610B0" w:rsidRDefault="006B7578" w:rsidP="006B7578">
                  <w:pPr>
                    <w:tabs>
                      <w:tab w:val="left" w:pos="490"/>
                    </w:tabs>
                    <w:spacing w:line="422" w:lineRule="exact"/>
                  </w:pPr>
                  <w:r w:rsidRPr="00E610B0">
                    <w:t>27000,0</w:t>
                  </w:r>
                </w:p>
              </w:tc>
              <w:tc>
                <w:tcPr>
                  <w:tcW w:w="993" w:type="dxa"/>
                </w:tcPr>
                <w:p w:rsidR="006B7578" w:rsidRPr="00E610B0" w:rsidRDefault="006B7578" w:rsidP="006B7578">
                  <w:pPr>
                    <w:tabs>
                      <w:tab w:val="left" w:pos="490"/>
                    </w:tabs>
                    <w:spacing w:line="422" w:lineRule="exact"/>
                  </w:pPr>
                  <w:r w:rsidRPr="00E610B0">
                    <w:t>3000,00</w:t>
                  </w:r>
                </w:p>
              </w:tc>
              <w:tc>
                <w:tcPr>
                  <w:tcW w:w="708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9705C8">
              <w:trPr>
                <w:trHeight w:val="525"/>
              </w:trPr>
              <w:tc>
                <w:tcPr>
                  <w:tcW w:w="1021" w:type="dxa"/>
                  <w:vMerge/>
                </w:tcPr>
                <w:p w:rsidR="006B7578" w:rsidRPr="00E610B0" w:rsidRDefault="006B7578" w:rsidP="006A3657">
                  <w:pPr>
                    <w:tabs>
                      <w:tab w:val="left" w:pos="-79"/>
                    </w:tabs>
                    <w:spacing w:line="422" w:lineRule="exact"/>
                    <w:ind w:firstLine="62"/>
                    <w:jc w:val="center"/>
                  </w:pPr>
                </w:p>
              </w:tc>
              <w:tc>
                <w:tcPr>
                  <w:tcW w:w="2013" w:type="dxa"/>
                  <w:vMerge/>
                </w:tcPr>
                <w:p w:rsidR="006B7578" w:rsidRPr="00E610B0" w:rsidRDefault="006B7578" w:rsidP="006A3657">
                  <w:pPr>
                    <w:tabs>
                      <w:tab w:val="left" w:pos="34"/>
                    </w:tabs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B7578" w:rsidRPr="00E610B0" w:rsidRDefault="006B7578" w:rsidP="006A3657">
                  <w:pPr>
                    <w:spacing w:line="422" w:lineRule="exact"/>
                  </w:pPr>
                </w:p>
              </w:tc>
              <w:tc>
                <w:tcPr>
                  <w:tcW w:w="1418" w:type="dxa"/>
                  <w:gridSpan w:val="2"/>
                </w:tcPr>
                <w:p w:rsidR="006B7578" w:rsidRPr="00E610B0" w:rsidRDefault="006B7578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ЕМР</w:t>
                  </w:r>
                </w:p>
              </w:tc>
              <w:tc>
                <w:tcPr>
                  <w:tcW w:w="992" w:type="dxa"/>
                </w:tcPr>
                <w:p w:rsidR="006B7578" w:rsidRPr="00E610B0" w:rsidRDefault="006B7578" w:rsidP="006A3657">
                  <w:pPr>
                    <w:tabs>
                      <w:tab w:val="left" w:pos="0"/>
                    </w:tabs>
                    <w:spacing w:line="422" w:lineRule="exact"/>
                    <w:ind w:left="34"/>
                  </w:pPr>
                  <w:r w:rsidRPr="00E610B0">
                    <w:t>219,40</w:t>
                  </w:r>
                </w:p>
              </w:tc>
              <w:tc>
                <w:tcPr>
                  <w:tcW w:w="992" w:type="dxa"/>
                  <w:gridSpan w:val="2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6B7578">
              <w:trPr>
                <w:trHeight w:val="708"/>
              </w:trPr>
              <w:tc>
                <w:tcPr>
                  <w:tcW w:w="1021" w:type="dxa"/>
                  <w:vMerge/>
                </w:tcPr>
                <w:p w:rsidR="006B7578" w:rsidRPr="00E610B0" w:rsidRDefault="006B7578" w:rsidP="006A3657">
                  <w:pPr>
                    <w:tabs>
                      <w:tab w:val="left" w:pos="-79"/>
                    </w:tabs>
                    <w:spacing w:line="422" w:lineRule="exact"/>
                    <w:ind w:firstLine="62"/>
                    <w:jc w:val="center"/>
                  </w:pPr>
                </w:p>
              </w:tc>
              <w:tc>
                <w:tcPr>
                  <w:tcW w:w="2013" w:type="dxa"/>
                  <w:vMerge/>
                </w:tcPr>
                <w:p w:rsidR="006B7578" w:rsidRPr="00E610B0" w:rsidRDefault="006B7578" w:rsidP="006A3657">
                  <w:pPr>
                    <w:tabs>
                      <w:tab w:val="left" w:pos="34"/>
                    </w:tabs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Merge/>
                </w:tcPr>
                <w:p w:rsidR="006B7578" w:rsidRPr="00E610B0" w:rsidRDefault="006B7578" w:rsidP="006A3657">
                  <w:pPr>
                    <w:spacing w:line="422" w:lineRule="exact"/>
                  </w:pPr>
                </w:p>
              </w:tc>
              <w:tc>
                <w:tcPr>
                  <w:tcW w:w="1418" w:type="dxa"/>
                  <w:gridSpan w:val="2"/>
                </w:tcPr>
                <w:p w:rsidR="006B7578" w:rsidRPr="00E610B0" w:rsidRDefault="006B7578" w:rsidP="006D3656">
                  <w:pPr>
                    <w:tabs>
                      <w:tab w:val="left" w:pos="490"/>
                    </w:tabs>
                    <w:spacing w:line="422" w:lineRule="exact"/>
                    <w:ind w:left="459" w:hanging="459"/>
                  </w:pPr>
                  <w:r w:rsidRPr="00E610B0">
                    <w:t>Бюджет СП</w:t>
                  </w:r>
                </w:p>
              </w:tc>
              <w:tc>
                <w:tcPr>
                  <w:tcW w:w="992" w:type="dxa"/>
                </w:tcPr>
                <w:p w:rsidR="006B7578" w:rsidRPr="00E610B0" w:rsidRDefault="006B7578" w:rsidP="00B04B32">
                  <w:pPr>
                    <w:tabs>
                      <w:tab w:val="left" w:pos="0"/>
                    </w:tabs>
                    <w:spacing w:line="422" w:lineRule="exact"/>
                  </w:pPr>
                  <w:r w:rsidRPr="00E610B0">
                    <w:t>440,50</w:t>
                  </w:r>
                </w:p>
              </w:tc>
              <w:tc>
                <w:tcPr>
                  <w:tcW w:w="992" w:type="dxa"/>
                  <w:gridSpan w:val="2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8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709" w:type="dxa"/>
                </w:tcPr>
                <w:p w:rsidR="006B7578" w:rsidRPr="00E610B0" w:rsidRDefault="006B7578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  <w:tc>
                <w:tcPr>
                  <w:tcW w:w="993" w:type="dxa"/>
                </w:tcPr>
                <w:p w:rsidR="006B7578" w:rsidRPr="00E610B0" w:rsidRDefault="006B7578" w:rsidP="006B1DFC">
                  <w:pPr>
                    <w:tabs>
                      <w:tab w:val="left" w:pos="490"/>
                    </w:tabs>
                    <w:spacing w:line="422" w:lineRule="exact"/>
                  </w:pPr>
                </w:p>
              </w:tc>
            </w:tr>
            <w:tr w:rsidR="00E610B0" w:rsidRPr="00E610B0" w:rsidTr="006B1DFC">
              <w:trPr>
                <w:trHeight w:val="17"/>
              </w:trPr>
              <w:tc>
                <w:tcPr>
                  <w:tcW w:w="10803" w:type="dxa"/>
                  <w:gridSpan w:val="12"/>
                  <w:tcBorders>
                    <w:left w:val="nil"/>
                    <w:bottom w:val="nil"/>
                    <w:right w:val="nil"/>
                  </w:tcBorders>
                </w:tcPr>
                <w:p w:rsidR="00040C84" w:rsidRPr="00E610B0" w:rsidRDefault="00040C84" w:rsidP="001742BA">
                  <w:pPr>
                    <w:tabs>
                      <w:tab w:val="left" w:pos="490"/>
                    </w:tabs>
                    <w:spacing w:line="422" w:lineRule="exact"/>
                    <w:ind w:left="459" w:firstLine="283"/>
                  </w:pPr>
                </w:p>
              </w:tc>
            </w:tr>
            <w:tr w:rsidR="00E610B0" w:rsidRPr="00E610B0" w:rsidTr="006B1DFC">
              <w:trPr>
                <w:gridBefore w:val="4"/>
                <w:gridAfter w:val="5"/>
                <w:wBefore w:w="4140" w:type="dxa"/>
                <w:wAfter w:w="4111" w:type="dxa"/>
                <w:trHeight w:val="144"/>
              </w:trPr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C84" w:rsidRPr="00E610B0" w:rsidRDefault="00040C84" w:rsidP="00040C84">
                  <w:pPr>
                    <w:tabs>
                      <w:tab w:val="left" w:pos="490"/>
                    </w:tabs>
                    <w:spacing w:line="422" w:lineRule="exact"/>
                  </w:pPr>
                </w:p>
                <w:p w:rsidR="00BE5BEF" w:rsidRPr="00E610B0" w:rsidRDefault="00BE5BEF" w:rsidP="00040C84">
                  <w:pPr>
                    <w:tabs>
                      <w:tab w:val="left" w:pos="490"/>
                    </w:tabs>
                    <w:spacing w:line="422" w:lineRule="exact"/>
                  </w:pPr>
                </w:p>
                <w:p w:rsidR="00BE5BEF" w:rsidRPr="00E610B0" w:rsidRDefault="00BE5BEF" w:rsidP="00040C84">
                  <w:pPr>
                    <w:tabs>
                      <w:tab w:val="left" w:pos="490"/>
                    </w:tabs>
                    <w:spacing w:line="422" w:lineRule="exact"/>
                  </w:pPr>
                </w:p>
                <w:p w:rsidR="00BE5BEF" w:rsidRPr="00E610B0" w:rsidRDefault="00BE5BEF" w:rsidP="00040C84">
                  <w:pPr>
                    <w:tabs>
                      <w:tab w:val="left" w:pos="490"/>
                    </w:tabs>
                    <w:spacing w:line="422" w:lineRule="exact"/>
                  </w:pPr>
                </w:p>
              </w:tc>
            </w:tr>
          </w:tbl>
          <w:p w:rsidR="001742BA" w:rsidRPr="00040C84" w:rsidRDefault="00040C84" w:rsidP="00B04B32">
            <w:pPr>
              <w:shd w:val="clear" w:color="auto" w:fill="FFFFFF"/>
              <w:tabs>
                <w:tab w:val="left" w:pos="490"/>
              </w:tabs>
              <w:spacing w:line="422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5.</w:t>
            </w:r>
            <w:r w:rsidR="001742BA" w:rsidRPr="00040C84">
              <w:rPr>
                <w:b/>
                <w:bCs/>
                <w:sz w:val="28"/>
                <w:szCs w:val="28"/>
                <w:u w:val="single"/>
              </w:rPr>
              <w:t>ОЦЕНКА ЭФФЕКТИВНОСТИ МЕРОПРИЯТИЙ</w:t>
            </w:r>
          </w:p>
          <w:p w:rsidR="001742BA" w:rsidRPr="007F7597" w:rsidRDefault="001742BA" w:rsidP="001742BA">
            <w:pPr>
              <w:shd w:val="clear" w:color="auto" w:fill="FFFFFF"/>
              <w:tabs>
                <w:tab w:val="left" w:pos="490"/>
              </w:tabs>
              <w:spacing w:line="422" w:lineRule="exact"/>
              <w:ind w:left="459" w:firstLine="283"/>
              <w:rPr>
                <w:b/>
                <w:bCs/>
                <w:sz w:val="28"/>
                <w:szCs w:val="28"/>
                <w:u w:val="single"/>
              </w:rPr>
            </w:pPr>
          </w:p>
          <w:p w:rsidR="001742BA" w:rsidRPr="00497777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4"/>
              </w:rPr>
            </w:pPr>
            <w:r w:rsidRPr="00497777">
              <w:rPr>
                <w:rFonts w:eastAsia="Times New Roman"/>
                <w:sz w:val="28"/>
                <w:szCs w:val="24"/>
              </w:rPr>
              <w:t xml:space="preserve">Программа комплексного развития предусматривает выполнение </w:t>
            </w:r>
            <w:proofErr w:type="spellStart"/>
            <w:r w:rsidRPr="00497777">
              <w:rPr>
                <w:rFonts w:eastAsia="Times New Roman"/>
                <w:sz w:val="28"/>
                <w:szCs w:val="24"/>
              </w:rPr>
              <w:t>комплексамероприятий</w:t>
            </w:r>
            <w:proofErr w:type="spellEnd"/>
            <w:r w:rsidRPr="00497777">
              <w:rPr>
                <w:rFonts w:eastAsia="Times New Roman"/>
                <w:sz w:val="28"/>
                <w:szCs w:val="24"/>
              </w:rPr>
              <w:t>, которые обеспечат положительный эффект в развитии социальной</w:t>
            </w:r>
            <w:r>
              <w:rPr>
                <w:rFonts w:eastAsia="Times New Roman"/>
                <w:sz w:val="28"/>
                <w:szCs w:val="24"/>
              </w:rPr>
              <w:t xml:space="preserve"> инфраструктуры </w:t>
            </w:r>
            <w:proofErr w:type="spellStart"/>
            <w:r>
              <w:rPr>
                <w:rFonts w:eastAsia="Times New Roman"/>
                <w:sz w:val="28"/>
                <w:szCs w:val="24"/>
              </w:rPr>
              <w:t>Поспеловского</w:t>
            </w:r>
            <w:proofErr w:type="spellEnd"/>
            <w:r>
              <w:rPr>
                <w:rFonts w:eastAsia="Times New Roman"/>
                <w:sz w:val="28"/>
                <w:szCs w:val="24"/>
              </w:rPr>
              <w:t xml:space="preserve"> сельского п</w:t>
            </w:r>
            <w:r w:rsidRPr="00497777">
              <w:rPr>
                <w:rFonts w:eastAsia="Times New Roman"/>
                <w:sz w:val="28"/>
                <w:szCs w:val="24"/>
              </w:rPr>
              <w:t xml:space="preserve">оселения. При развитой социальной инфраструктуре </w:t>
            </w:r>
            <w:proofErr w:type="spellStart"/>
            <w:r w:rsidRPr="00497777">
              <w:rPr>
                <w:rFonts w:eastAsia="Times New Roman"/>
                <w:sz w:val="28"/>
                <w:szCs w:val="24"/>
              </w:rPr>
              <w:t>муниципальноеобразование</w:t>
            </w:r>
            <w:proofErr w:type="spellEnd"/>
            <w:r w:rsidRPr="00497777">
              <w:rPr>
                <w:rFonts w:eastAsia="Times New Roman"/>
                <w:sz w:val="28"/>
                <w:szCs w:val="24"/>
              </w:rPr>
              <w:t xml:space="preserve"> является привлекательным для ведения бизнеса. В этом случае </w:t>
            </w:r>
            <w:proofErr w:type="spellStart"/>
            <w:r w:rsidRPr="00497777">
              <w:rPr>
                <w:rFonts w:eastAsia="Times New Roman"/>
                <w:sz w:val="28"/>
                <w:szCs w:val="24"/>
              </w:rPr>
              <w:t>реализацияпредлагаемой</w:t>
            </w:r>
            <w:proofErr w:type="spellEnd"/>
            <w:r w:rsidRPr="00497777">
              <w:rPr>
                <w:rFonts w:eastAsia="Times New Roman"/>
                <w:sz w:val="28"/>
                <w:szCs w:val="24"/>
              </w:rPr>
              <w:t xml:space="preserve"> программы определяет наличие основных положительных </w:t>
            </w:r>
            <w:proofErr w:type="spellStart"/>
            <w:r w:rsidRPr="00497777">
              <w:rPr>
                <w:rFonts w:eastAsia="Times New Roman"/>
                <w:sz w:val="28"/>
                <w:szCs w:val="24"/>
              </w:rPr>
              <w:t>эффектов</w:t>
            </w:r>
            <w:proofErr w:type="gramStart"/>
            <w:r w:rsidRPr="00497777">
              <w:rPr>
                <w:rFonts w:eastAsia="Times New Roman"/>
                <w:sz w:val="28"/>
                <w:szCs w:val="24"/>
              </w:rPr>
              <w:t>:б</w:t>
            </w:r>
            <w:proofErr w:type="gramEnd"/>
            <w:r w:rsidRPr="00497777">
              <w:rPr>
                <w:rFonts w:eastAsia="Times New Roman"/>
                <w:sz w:val="28"/>
                <w:szCs w:val="24"/>
              </w:rPr>
              <w:t>юджетного</w:t>
            </w:r>
            <w:proofErr w:type="spellEnd"/>
            <w:r w:rsidRPr="00497777">
              <w:rPr>
                <w:rFonts w:eastAsia="Times New Roman"/>
                <w:sz w:val="28"/>
                <w:szCs w:val="24"/>
              </w:rPr>
              <w:t>, коммерческого, социального.</w:t>
            </w:r>
          </w:p>
          <w:p w:rsidR="001742BA" w:rsidRPr="00292954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i/>
                <w:sz w:val="28"/>
                <w:szCs w:val="24"/>
              </w:rPr>
            </w:pPr>
            <w:r w:rsidRPr="00292954">
              <w:rPr>
                <w:rFonts w:eastAsia="Times New Roman"/>
                <w:i/>
                <w:sz w:val="28"/>
                <w:szCs w:val="24"/>
              </w:rPr>
              <w:t>Коммерческий эффект</w:t>
            </w:r>
          </w:p>
          <w:p w:rsidR="001742BA" w:rsidRPr="00497777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4"/>
              </w:rPr>
            </w:pPr>
            <w:r w:rsidRPr="00497777">
              <w:rPr>
                <w:rFonts w:eastAsia="Times New Roman"/>
                <w:sz w:val="28"/>
                <w:szCs w:val="24"/>
              </w:rPr>
              <w:t>-развитие малого и среднего бизнеса, развитие деловой инфраструктуры, повышение делового имиджа.</w:t>
            </w:r>
          </w:p>
          <w:p w:rsidR="001742BA" w:rsidRPr="00292954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i/>
                <w:sz w:val="28"/>
                <w:szCs w:val="24"/>
              </w:rPr>
            </w:pPr>
            <w:r w:rsidRPr="00292954">
              <w:rPr>
                <w:rFonts w:eastAsia="Times New Roman"/>
                <w:i/>
                <w:sz w:val="28"/>
                <w:szCs w:val="24"/>
              </w:rPr>
              <w:t>Бюджетный эффект</w:t>
            </w:r>
          </w:p>
          <w:p w:rsidR="001742BA" w:rsidRPr="00497777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4"/>
              </w:rPr>
            </w:pPr>
            <w:r w:rsidRPr="00497777">
              <w:rPr>
                <w:rFonts w:eastAsia="Times New Roman"/>
                <w:sz w:val="28"/>
                <w:szCs w:val="24"/>
              </w:rPr>
              <w:t>-развитие предприятий приведет к увеличению бюджетных поступлений.</w:t>
            </w:r>
          </w:p>
          <w:p w:rsidR="001742BA" w:rsidRPr="00292954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i/>
                <w:sz w:val="28"/>
                <w:szCs w:val="24"/>
              </w:rPr>
            </w:pPr>
            <w:r w:rsidRPr="00292954">
              <w:rPr>
                <w:rFonts w:eastAsia="Times New Roman"/>
                <w:i/>
                <w:sz w:val="28"/>
                <w:szCs w:val="24"/>
              </w:rPr>
              <w:t>Социальный эффект</w:t>
            </w:r>
          </w:p>
          <w:p w:rsidR="001742BA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ascii="Arial" w:eastAsia="Times New Roman" w:hAnsi="Arial" w:cs="Arial"/>
                <w:sz w:val="32"/>
                <w:szCs w:val="29"/>
              </w:rPr>
            </w:pPr>
            <w:r w:rsidRPr="00497777">
              <w:rPr>
                <w:rFonts w:eastAsia="Times New Roman"/>
                <w:sz w:val="28"/>
                <w:szCs w:val="24"/>
              </w:rPr>
              <w:t>-создание новых рабочих мест, увеличение жилищного фонда, повышение качества коммунальных услуг</w:t>
            </w:r>
            <w:r w:rsidRPr="00497777">
              <w:rPr>
                <w:rFonts w:ascii="Arial" w:eastAsia="Times New Roman" w:hAnsi="Arial" w:cs="Arial"/>
                <w:sz w:val="32"/>
                <w:szCs w:val="29"/>
              </w:rPr>
              <w:t>.</w:t>
            </w:r>
          </w:p>
          <w:p w:rsidR="001742BA" w:rsidRPr="00497777" w:rsidRDefault="001742BA" w:rsidP="00BE5BE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4"/>
              </w:rPr>
            </w:pPr>
          </w:p>
          <w:p w:rsidR="001742BA" w:rsidRPr="00335E99" w:rsidRDefault="001742BA" w:rsidP="001742BA">
            <w:pPr>
              <w:shd w:val="clear" w:color="auto" w:fill="FFFFFF"/>
              <w:tabs>
                <w:tab w:val="left" w:pos="9356"/>
              </w:tabs>
              <w:spacing w:before="62" w:line="322" w:lineRule="exact"/>
              <w:ind w:left="459" w:right="28"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1742BA" w:rsidRDefault="001742BA" w:rsidP="001742BA">
            <w:pPr>
              <w:spacing w:after="72" w:line="1" w:lineRule="exact"/>
              <w:ind w:left="459" w:firstLine="283"/>
              <w:rPr>
                <w:rFonts w:eastAsia="Times New Roman"/>
                <w:sz w:val="28"/>
                <w:szCs w:val="28"/>
              </w:rPr>
            </w:pPr>
          </w:p>
          <w:p w:rsidR="001742BA" w:rsidRDefault="001742BA" w:rsidP="001742BA">
            <w:pPr>
              <w:spacing w:after="72" w:line="1" w:lineRule="exact"/>
              <w:ind w:left="459" w:firstLine="283"/>
              <w:rPr>
                <w:rFonts w:eastAsia="Times New Roman"/>
                <w:sz w:val="28"/>
                <w:szCs w:val="28"/>
              </w:rPr>
            </w:pPr>
          </w:p>
          <w:p w:rsidR="001742BA" w:rsidRDefault="001742BA" w:rsidP="001742BA">
            <w:pPr>
              <w:spacing w:after="72" w:line="1" w:lineRule="exact"/>
              <w:ind w:left="459" w:firstLine="283"/>
              <w:rPr>
                <w:sz w:val="2"/>
                <w:szCs w:val="2"/>
              </w:rPr>
            </w:pPr>
          </w:p>
          <w:tbl>
            <w:tblPr>
              <w:tblW w:w="1094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559"/>
              <w:gridCol w:w="1278"/>
              <w:gridCol w:w="989"/>
              <w:gridCol w:w="850"/>
              <w:gridCol w:w="993"/>
              <w:gridCol w:w="1275"/>
              <w:gridCol w:w="567"/>
              <w:gridCol w:w="567"/>
              <w:gridCol w:w="567"/>
              <w:gridCol w:w="567"/>
              <w:gridCol w:w="570"/>
              <w:gridCol w:w="709"/>
            </w:tblGrid>
            <w:tr w:rsidR="00C378B7" w:rsidTr="00BE5BEF">
              <w:trPr>
                <w:trHeight w:hRule="exact" w:val="1398"/>
              </w:trPr>
              <w:tc>
                <w:tcPr>
                  <w:tcW w:w="450" w:type="dxa"/>
                  <w:vMerge w:val="restart"/>
                  <w:shd w:val="clear" w:color="auto" w:fill="FFFFFF"/>
                </w:tcPr>
                <w:p w:rsidR="001742BA" w:rsidRPr="00BE5BEF" w:rsidRDefault="00653039" w:rsidP="00653039">
                  <w:pPr>
                    <w:shd w:val="clear" w:color="auto" w:fill="FFFFFF"/>
                    <w:spacing w:line="274" w:lineRule="exact"/>
                    <w:ind w:right="557"/>
                    <w:jc w:val="center"/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</w:pPr>
                  <w:r w:rsidRPr="007042D9">
                    <w:rPr>
                      <w:rFonts w:eastAsia="Times New Roman"/>
                      <w:b/>
                      <w:color w:val="FF0000"/>
                      <w:spacing w:val="-2"/>
                      <w:sz w:val="24"/>
                      <w:szCs w:val="24"/>
                    </w:rPr>
                    <w:t xml:space="preserve"> </w:t>
                  </w:r>
                  <w:r w:rsidR="001742BA" w:rsidRPr="00BE5BEF"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FFFFF"/>
                </w:tcPr>
                <w:p w:rsidR="001742BA" w:rsidRPr="00BE5BEF" w:rsidRDefault="001742BA" w:rsidP="001742BA">
                  <w:pPr>
                    <w:shd w:val="clear" w:color="auto" w:fill="FFFFFF"/>
                    <w:spacing w:line="274" w:lineRule="exact"/>
                    <w:ind w:left="459" w:right="-40" w:firstLine="283"/>
                    <w:jc w:val="center"/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</w:pPr>
                </w:p>
                <w:p w:rsidR="001742BA" w:rsidRPr="00BE5BEF" w:rsidRDefault="001742BA" w:rsidP="001742BA">
                  <w:pPr>
                    <w:shd w:val="clear" w:color="auto" w:fill="FFFFFF"/>
                    <w:spacing w:line="274" w:lineRule="exact"/>
                    <w:ind w:left="459" w:right="-40" w:firstLine="283"/>
                    <w:jc w:val="center"/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</w:pPr>
                </w:p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 w:right="-4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  <w:t xml:space="preserve">Наименование целевых индикаторов </w:t>
                  </w: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>Программы</w:t>
                  </w:r>
                </w:p>
                <w:p w:rsidR="001742BA" w:rsidRPr="00BE5BEF" w:rsidRDefault="001742BA" w:rsidP="001742BA">
                  <w:pPr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742BA" w:rsidRPr="00BE5BEF" w:rsidRDefault="001742BA" w:rsidP="001742BA">
                  <w:pPr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vMerge w:val="restart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 w:right="8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Единица измерения </w:t>
                  </w:r>
                  <w:r w:rsidRPr="00BE5BEF"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  <w:t>индикаторов</w:t>
                  </w:r>
                </w:p>
                <w:p w:rsidR="001742BA" w:rsidRPr="00BE5BEF" w:rsidRDefault="001742BA" w:rsidP="001742BA">
                  <w:pPr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742BA" w:rsidRPr="00BE5BEF" w:rsidRDefault="001742BA" w:rsidP="001742BA">
                  <w:pPr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vMerge w:val="restart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243" w:right="192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>Норматив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2" w:right="-41" w:hanging="75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>Нормативное значение**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2" w:right="-41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Фактическое значение </w:t>
                  </w:r>
                </w:p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2" w:right="-41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2" w:right="192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 w:right="-41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>Уровень обеспеченности, %</w:t>
                  </w:r>
                </w:p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 w:right="-41" w:firstLine="283"/>
                    <w:jc w:val="center"/>
                    <w:rPr>
                      <w:rFonts w:eastAsia="Times New Roman"/>
                    </w:rPr>
                  </w:pPr>
                  <w:r w:rsidRPr="00BE5BEF">
                    <w:rPr>
                      <w:rFonts w:eastAsia="Times New Roman"/>
                    </w:rPr>
                    <w:t xml:space="preserve">(отношение </w:t>
                  </w:r>
                  <w:proofErr w:type="spellStart"/>
                  <w:r w:rsidRPr="00BE5BEF">
                    <w:rPr>
                      <w:rFonts w:eastAsia="Times New Roman"/>
                    </w:rPr>
                    <w:t>фактическскогокнормативному</w:t>
                  </w:r>
                  <w:proofErr w:type="spellEnd"/>
                  <w:r w:rsidRPr="00BE5BEF">
                    <w:rPr>
                      <w:rFonts w:eastAsia="Times New Roman"/>
                    </w:rPr>
                    <w:t>)</w:t>
                  </w:r>
                </w:p>
              </w:tc>
              <w:tc>
                <w:tcPr>
                  <w:tcW w:w="3547" w:type="dxa"/>
                  <w:gridSpan w:val="6"/>
                  <w:shd w:val="clear" w:color="auto" w:fill="FFFFFF"/>
                </w:tcPr>
                <w:p w:rsidR="001742BA" w:rsidRPr="00BE5BEF" w:rsidRDefault="001742BA" w:rsidP="001742BA">
                  <w:pPr>
                    <w:shd w:val="clear" w:color="auto" w:fill="FFFFFF"/>
                    <w:spacing w:line="274" w:lineRule="exact"/>
                    <w:ind w:left="459" w:right="192" w:firstLine="283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1742BA" w:rsidRPr="00BE5BEF" w:rsidRDefault="001742BA" w:rsidP="001742BA">
                  <w:pPr>
                    <w:shd w:val="clear" w:color="auto" w:fill="FFFFFF"/>
                    <w:spacing w:line="274" w:lineRule="exact"/>
                    <w:ind w:left="459" w:right="192" w:firstLine="283"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1742BA" w:rsidRPr="00BE5BEF" w:rsidRDefault="001742BA" w:rsidP="001742BA">
                  <w:pPr>
                    <w:shd w:val="clear" w:color="auto" w:fill="FFFFFF"/>
                    <w:spacing w:line="274" w:lineRule="exact"/>
                    <w:ind w:left="459" w:right="192" w:firstLine="2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z w:val="24"/>
                      <w:szCs w:val="24"/>
                    </w:rPr>
                    <w:t>Промежуточные значения индикаторов</w:t>
                  </w:r>
                </w:p>
              </w:tc>
            </w:tr>
            <w:tr w:rsidR="00C378B7" w:rsidTr="00BE5BEF">
              <w:trPr>
                <w:cantSplit/>
                <w:trHeight w:hRule="exact" w:val="1552"/>
              </w:trPr>
              <w:tc>
                <w:tcPr>
                  <w:tcW w:w="450" w:type="dxa"/>
                  <w:vMerge/>
                  <w:shd w:val="clear" w:color="auto" w:fill="FFFFFF"/>
                </w:tcPr>
                <w:p w:rsidR="001742BA" w:rsidRPr="007042D9" w:rsidRDefault="001742BA" w:rsidP="001742BA">
                  <w:pPr>
                    <w:ind w:left="459" w:firstLine="283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FFFFF"/>
                </w:tcPr>
                <w:p w:rsidR="001742BA" w:rsidRPr="00BE5BEF" w:rsidRDefault="001742BA" w:rsidP="001742BA">
                  <w:pPr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vMerge/>
                  <w:shd w:val="clear" w:color="auto" w:fill="FFFFFF"/>
                </w:tcPr>
                <w:p w:rsidR="001742BA" w:rsidRPr="00BE5BEF" w:rsidRDefault="001742BA" w:rsidP="001742BA">
                  <w:pPr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vMerge/>
                  <w:shd w:val="clear" w:color="auto" w:fill="FFFFFF"/>
                </w:tcPr>
                <w:p w:rsidR="001742BA" w:rsidRPr="00BE5BEF" w:rsidRDefault="001742BA" w:rsidP="001742BA">
                  <w:pPr>
                    <w:shd w:val="clear" w:color="auto" w:fill="FFFFFF"/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2" w:hanging="7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FFFFFF"/>
                </w:tcPr>
                <w:p w:rsidR="001742BA" w:rsidRPr="00BE5BEF" w:rsidRDefault="001742BA" w:rsidP="001742BA">
                  <w:pPr>
                    <w:shd w:val="clear" w:color="auto" w:fill="FFFFFF"/>
                    <w:ind w:left="459" w:firstLine="28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textDirection w:val="btLr"/>
                </w:tcPr>
                <w:p w:rsidR="001742BA" w:rsidRPr="00BE5BEF" w:rsidRDefault="004D0A8F" w:rsidP="00237EF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 2019</w:t>
                  </w:r>
                </w:p>
              </w:tc>
              <w:tc>
                <w:tcPr>
                  <w:tcW w:w="567" w:type="dxa"/>
                  <w:shd w:val="clear" w:color="auto" w:fill="FFFFFF"/>
                  <w:textDirection w:val="btLr"/>
                </w:tcPr>
                <w:p w:rsidR="001742BA" w:rsidRPr="00BE5BEF" w:rsidRDefault="004D0A8F" w:rsidP="00237EF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1742BA" w:rsidRPr="00BE5BEF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67" w:type="dxa"/>
                  <w:shd w:val="clear" w:color="auto" w:fill="FFFFFF"/>
                  <w:textDirection w:val="btLr"/>
                </w:tcPr>
                <w:p w:rsidR="001742BA" w:rsidRPr="00BE5BEF" w:rsidRDefault="004D0A8F" w:rsidP="00237EF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1742BA" w:rsidRPr="00BE5BEF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67" w:type="dxa"/>
                  <w:shd w:val="clear" w:color="auto" w:fill="FFFFFF"/>
                  <w:textDirection w:val="btLr"/>
                </w:tcPr>
                <w:p w:rsidR="001742BA" w:rsidRPr="00BE5BEF" w:rsidRDefault="004D0A8F" w:rsidP="00C378B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1742BA" w:rsidRPr="00BE5BEF">
                    <w:rPr>
                      <w:b/>
                      <w:sz w:val="24"/>
                      <w:szCs w:val="24"/>
                    </w:rPr>
                    <w:t>20</w:t>
                  </w:r>
                  <w:r w:rsidR="00C378B7" w:rsidRPr="00BE5BEF">
                    <w:rPr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70" w:type="dxa"/>
                  <w:shd w:val="clear" w:color="auto" w:fill="FFFFFF"/>
                  <w:textDirection w:val="btLr"/>
                </w:tcPr>
                <w:p w:rsidR="001742BA" w:rsidRPr="00BE5BEF" w:rsidRDefault="004D0A8F" w:rsidP="00C378B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1742BA" w:rsidRPr="00BE5BEF"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09" w:type="dxa"/>
                  <w:shd w:val="clear" w:color="auto" w:fill="FFFFFF"/>
                  <w:textDirection w:val="btLr"/>
                </w:tcPr>
                <w:p w:rsidR="001742BA" w:rsidRPr="00BE5BEF" w:rsidRDefault="004D0A8F" w:rsidP="00C378B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742BA" w:rsidRPr="00BE5BEF">
                    <w:rPr>
                      <w:b/>
                      <w:sz w:val="24"/>
                      <w:szCs w:val="24"/>
                    </w:rPr>
                    <w:t>2024-</w:t>
                  </w:r>
                </w:p>
                <w:p w:rsidR="001742BA" w:rsidRPr="00BE5BEF" w:rsidRDefault="004D0A8F" w:rsidP="00C378B7">
                  <w:pPr>
                    <w:shd w:val="clear" w:color="auto" w:fill="FFFFFF"/>
                    <w:ind w:left="113" w:right="113"/>
                    <w:rPr>
                      <w:b/>
                      <w:sz w:val="24"/>
                      <w:szCs w:val="24"/>
                    </w:rPr>
                  </w:pPr>
                  <w:r w:rsidRPr="00BE5BEF">
                    <w:rPr>
                      <w:b/>
                      <w:sz w:val="24"/>
                      <w:szCs w:val="24"/>
                    </w:rPr>
                    <w:t xml:space="preserve">        2028</w:t>
                  </w:r>
                </w:p>
              </w:tc>
            </w:tr>
            <w:tr w:rsidR="00C378B7" w:rsidTr="00BE5BEF">
              <w:trPr>
                <w:trHeight w:hRule="exact" w:val="1709"/>
              </w:trPr>
              <w:tc>
                <w:tcPr>
                  <w:tcW w:w="450" w:type="dxa"/>
                  <w:shd w:val="clear" w:color="auto" w:fill="FFFFFF"/>
                </w:tcPr>
                <w:p w:rsidR="001742BA" w:rsidRPr="009D7CC5" w:rsidRDefault="001742BA" w:rsidP="00653039">
                  <w:pPr>
                    <w:shd w:val="clear" w:color="auto" w:fill="FFFFFF"/>
                    <w:spacing w:line="274" w:lineRule="exact"/>
                    <w:ind w:right="48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9D7CC5">
                    <w:rPr>
                      <w:rFonts w:eastAsia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 w:right="-40"/>
                  </w:pPr>
                  <w:r w:rsidRPr="00BE5BEF">
                    <w:rPr>
                      <w:rFonts w:eastAsia="Times New Roman"/>
                      <w:sz w:val="24"/>
                      <w:szCs w:val="24"/>
                    </w:rPr>
                    <w:t>Обеспеченность дошкольными образовательными учреждениями</w:t>
                  </w:r>
                </w:p>
              </w:tc>
              <w:tc>
                <w:tcPr>
                  <w:tcW w:w="1278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1"/>
                    <w:jc w:val="center"/>
                  </w:pPr>
                  <w:r w:rsidRPr="00BE5BEF">
                    <w:rPr>
                      <w:rFonts w:eastAsia="Times New Roman"/>
                      <w:sz w:val="24"/>
                      <w:szCs w:val="24"/>
                    </w:rPr>
                    <w:t>кв. м. на 1 воспитанника</w:t>
                  </w:r>
                </w:p>
              </w:tc>
              <w:tc>
                <w:tcPr>
                  <w:tcW w:w="989" w:type="dxa"/>
                  <w:shd w:val="clear" w:color="auto" w:fill="FFFFFF"/>
                </w:tcPr>
                <w:p w:rsidR="001742BA" w:rsidRPr="00BE5BEF" w:rsidRDefault="001742BA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14,36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14,36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12,23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1742BA" w:rsidRPr="00BE5BEF" w:rsidRDefault="001742BA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459" w:hanging="216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1742BA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1742BA" w:rsidP="00C378B7">
                  <w:pPr>
                    <w:shd w:val="clear" w:color="auto" w:fill="FFFFFF"/>
                    <w:ind w:firstLine="101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1742BA" w:rsidRPr="00BE5BEF" w:rsidRDefault="00C378B7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8</w:t>
                  </w:r>
                  <w:r w:rsidR="001742BA" w:rsidRPr="00BE5BE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1742BA" w:rsidRPr="00BE5BEF" w:rsidRDefault="00C378B7" w:rsidP="00C378B7">
                  <w:pPr>
                    <w:shd w:val="clear" w:color="auto" w:fill="FFFFFF"/>
                    <w:ind w:left="102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</w:t>
                  </w:r>
                  <w:r w:rsidR="001742BA" w:rsidRPr="00BE5BEF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BE5BEF" w:rsidTr="00BE5BEF">
              <w:trPr>
                <w:trHeight w:val="1545"/>
              </w:trPr>
              <w:tc>
                <w:tcPr>
                  <w:tcW w:w="450" w:type="dxa"/>
                  <w:shd w:val="clear" w:color="auto" w:fill="FFFFFF"/>
                </w:tcPr>
                <w:p w:rsidR="00BE5BEF" w:rsidRPr="000629E8" w:rsidRDefault="00BE5BEF" w:rsidP="00653039">
                  <w:pPr>
                    <w:shd w:val="clear" w:color="auto" w:fill="FFFFFF"/>
                    <w:spacing w:line="274" w:lineRule="exact"/>
                    <w:ind w:right="154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0629E8">
                    <w:rPr>
                      <w:rFonts w:eastAsia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BE5BEF" w:rsidRPr="00BE5BEF" w:rsidRDefault="00BE5BEF" w:rsidP="00653039">
                  <w:pPr>
                    <w:shd w:val="clear" w:color="auto" w:fill="FFFFFF"/>
                    <w:spacing w:line="274" w:lineRule="exact"/>
                    <w:ind w:left="101"/>
                  </w:pPr>
                  <w:r w:rsidRPr="00BE5BEF">
                    <w:rPr>
                      <w:rFonts w:eastAsia="Times New Roman"/>
                      <w:sz w:val="24"/>
                      <w:szCs w:val="24"/>
                    </w:rPr>
                    <w:t>Обеспеченность средними общеобразовательными учреждениями</w:t>
                  </w:r>
                </w:p>
              </w:tc>
              <w:tc>
                <w:tcPr>
                  <w:tcW w:w="1278" w:type="dxa"/>
                  <w:shd w:val="clear" w:color="auto" w:fill="FFFFFF"/>
                </w:tcPr>
                <w:p w:rsidR="00BE5BEF" w:rsidRPr="00BE5BEF" w:rsidRDefault="00BE5BEF" w:rsidP="00653039">
                  <w:pPr>
                    <w:shd w:val="clear" w:color="auto" w:fill="FFFFFF"/>
                    <w:ind w:left="101"/>
                    <w:jc w:val="center"/>
                  </w:pPr>
                  <w:r w:rsidRPr="00BE5BEF">
                    <w:rPr>
                      <w:rFonts w:eastAsia="Times New Roman"/>
                      <w:sz w:val="24"/>
                      <w:szCs w:val="24"/>
                    </w:rPr>
                    <w:t>кв. м. на 1 учащегося</w:t>
                  </w:r>
                </w:p>
              </w:tc>
              <w:tc>
                <w:tcPr>
                  <w:tcW w:w="989" w:type="dxa"/>
                  <w:shd w:val="clear" w:color="auto" w:fill="FFFFFF"/>
                </w:tcPr>
                <w:p w:rsidR="00BE5BEF" w:rsidRPr="00BE5BEF" w:rsidRDefault="00BE5BE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14,83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E5BEF" w:rsidRPr="00BE5BEF" w:rsidRDefault="00BE5BE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14,83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E5BEF" w:rsidRPr="00BE5BEF" w:rsidRDefault="00BE5BE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26,36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BE5BEF" w:rsidRPr="00BE5BEF" w:rsidRDefault="00BE5BE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177,7%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E5BEF" w:rsidRDefault="00BE5BE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E5BEF" w:rsidRDefault="00BE5BE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E5BEF" w:rsidRDefault="00BE5BE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E5BEF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E5BEF" w:rsidRPr="00BE5BEF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160</w:t>
                  </w:r>
                </w:p>
                <w:p w:rsidR="00BE5BEF" w:rsidRPr="00BE5BEF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BE5BEF" w:rsidRPr="00BE5BEF" w:rsidRDefault="00BE5BEF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200</w:t>
                  </w:r>
                </w:p>
                <w:p w:rsidR="00BE5BEF" w:rsidRPr="00BE5BEF" w:rsidRDefault="00BE5BEF" w:rsidP="00BE5BEF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C378B7" w:rsidTr="00BE5BEF">
              <w:trPr>
                <w:trHeight w:hRule="exact" w:val="2009"/>
              </w:trPr>
              <w:tc>
                <w:tcPr>
                  <w:tcW w:w="450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right="216"/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b/>
                      <w:spacing w:val="-2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/>
                    <w:rPr>
                      <w:rFonts w:eastAsia="Times New Roman"/>
                      <w:sz w:val="24"/>
                      <w:szCs w:val="24"/>
                    </w:rPr>
                  </w:pPr>
                  <w:r w:rsidRPr="00BE5BEF">
                    <w:rPr>
                      <w:rFonts w:eastAsia="Times New Roman"/>
                      <w:sz w:val="24"/>
                      <w:szCs w:val="24"/>
                    </w:rPr>
                    <w:t>Обеспеченность клубными учреждениями</w:t>
                  </w:r>
                </w:p>
                <w:p w:rsidR="001742BA" w:rsidRPr="00BE5BEF" w:rsidRDefault="001742BA" w:rsidP="00653039">
                  <w:pPr>
                    <w:shd w:val="clear" w:color="auto" w:fill="FFFFFF"/>
                    <w:spacing w:line="274" w:lineRule="exact"/>
                    <w:ind w:left="101"/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1"/>
                    <w:jc w:val="center"/>
                  </w:pPr>
                  <w:r w:rsidRPr="00BE5BEF">
                    <w:rPr>
                      <w:sz w:val="24"/>
                      <w:szCs w:val="24"/>
                    </w:rPr>
                    <w:t>кол-во зрительских мест на 100 чел.</w:t>
                  </w:r>
                </w:p>
              </w:tc>
              <w:tc>
                <w:tcPr>
                  <w:tcW w:w="989" w:type="dxa"/>
                  <w:shd w:val="clear" w:color="auto" w:fill="FFFFFF"/>
                </w:tcPr>
                <w:p w:rsidR="001742BA" w:rsidRPr="00BE5BEF" w:rsidRDefault="001742BA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15-20*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1742BA" w:rsidRPr="00BE5BEF" w:rsidRDefault="001742BA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1742BA" w:rsidRPr="00BE5BEF" w:rsidRDefault="009D7CC5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25,58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1742BA" w:rsidRPr="00BE5BEF" w:rsidRDefault="009D7CC5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9D7CC5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9D7CC5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9D7CC5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1742BA" w:rsidRPr="00BE5BEF" w:rsidRDefault="009D7CC5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1742BA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1742BA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BE5BEF">
                    <w:rPr>
                      <w:sz w:val="24"/>
                      <w:szCs w:val="24"/>
                    </w:rPr>
                    <w:t>97</w:t>
                  </w: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  <w:p w:rsidR="009D7CC5" w:rsidRPr="00BE5BEF" w:rsidRDefault="009D7CC5" w:rsidP="009D7CC5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7CC5" w:rsidTr="00BE5BEF">
              <w:trPr>
                <w:trHeight w:val="1830"/>
              </w:trPr>
              <w:tc>
                <w:tcPr>
                  <w:tcW w:w="450" w:type="dxa"/>
                  <w:shd w:val="clear" w:color="auto" w:fill="FFFFFF"/>
                </w:tcPr>
                <w:p w:rsidR="009D7CC5" w:rsidRPr="000629E8" w:rsidRDefault="009D7CC5" w:rsidP="00653039">
                  <w:pPr>
                    <w:shd w:val="clear" w:color="auto" w:fill="FFFFFF"/>
                    <w:spacing w:line="274" w:lineRule="exact"/>
                    <w:ind w:right="322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0629E8">
                    <w:rPr>
                      <w:rFonts w:eastAsia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9D7CC5" w:rsidRPr="000629E8" w:rsidRDefault="009D7CC5" w:rsidP="009D7CC5">
                  <w:pPr>
                    <w:shd w:val="clear" w:color="auto" w:fill="FFFFFF"/>
                    <w:spacing w:line="274" w:lineRule="exact"/>
                    <w:ind w:left="101" w:right="-40"/>
                    <w:rPr>
                      <w:rFonts w:eastAsia="Times New Roman"/>
                      <w:sz w:val="24"/>
                      <w:szCs w:val="24"/>
                    </w:rPr>
                  </w:pPr>
                  <w:r w:rsidRPr="000629E8">
                    <w:rPr>
                      <w:rFonts w:eastAsia="Times New Roman"/>
                      <w:sz w:val="24"/>
                      <w:szCs w:val="24"/>
                    </w:rPr>
                    <w:t xml:space="preserve">Обеспеченность </w:t>
                  </w:r>
                  <w:proofErr w:type="gramStart"/>
                  <w:r w:rsidRPr="000629E8">
                    <w:rPr>
                      <w:rFonts w:eastAsia="Times New Roman"/>
                      <w:sz w:val="24"/>
                      <w:szCs w:val="24"/>
                    </w:rPr>
                    <w:t>плоскостными</w:t>
                  </w:r>
                  <w:proofErr w:type="gramEnd"/>
                </w:p>
                <w:p w:rsidR="009D7CC5" w:rsidRPr="000629E8" w:rsidRDefault="009D7CC5" w:rsidP="00653039">
                  <w:pPr>
                    <w:shd w:val="clear" w:color="auto" w:fill="FFFFFF"/>
                    <w:spacing w:line="274" w:lineRule="exact"/>
                    <w:ind w:left="101" w:right="-40"/>
                    <w:rPr>
                      <w:rFonts w:eastAsia="Times New Roman"/>
                      <w:spacing w:val="-2"/>
                      <w:sz w:val="24"/>
                      <w:szCs w:val="24"/>
                    </w:rPr>
                  </w:pPr>
                  <w:r w:rsidRPr="000629E8">
                    <w:rPr>
                      <w:rFonts w:eastAsia="Times New Roman"/>
                      <w:sz w:val="24"/>
                      <w:szCs w:val="24"/>
                    </w:rPr>
                    <w:t>сооружения</w:t>
                  </w:r>
                  <w:r w:rsidRPr="000629E8">
                    <w:rPr>
                      <w:rFonts w:eastAsia="Times New Roman"/>
                      <w:spacing w:val="-2"/>
                      <w:sz w:val="24"/>
                      <w:szCs w:val="24"/>
                    </w:rPr>
                    <w:t>ми</w:t>
                  </w:r>
                </w:p>
              </w:tc>
              <w:tc>
                <w:tcPr>
                  <w:tcW w:w="1278" w:type="dxa"/>
                  <w:shd w:val="clear" w:color="auto" w:fill="FFFFFF"/>
                </w:tcPr>
                <w:p w:rsidR="009D7CC5" w:rsidRPr="000629E8" w:rsidRDefault="009D7CC5" w:rsidP="00653039">
                  <w:pPr>
                    <w:shd w:val="clear" w:color="auto" w:fill="FFFFFF"/>
                    <w:ind w:left="101"/>
                    <w:jc w:val="center"/>
                  </w:pPr>
                  <w:proofErr w:type="spellStart"/>
                  <w:r w:rsidRPr="000629E8">
                    <w:rPr>
                      <w:rFonts w:eastAsia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0629E8">
                    <w:rPr>
                      <w:rFonts w:eastAsia="Times New Roman"/>
                      <w:sz w:val="24"/>
                      <w:szCs w:val="24"/>
                    </w:rPr>
                    <w:t>.м</w:t>
                  </w:r>
                  <w:proofErr w:type="gramEnd"/>
                  <w:r w:rsidRPr="000629E8">
                    <w:rPr>
                      <w:rFonts w:eastAsia="Times New Roman"/>
                      <w:sz w:val="24"/>
                      <w:szCs w:val="24"/>
                    </w:rPr>
                    <w:t>етров</w:t>
                  </w:r>
                  <w:proofErr w:type="spellEnd"/>
                  <w:r w:rsidRPr="000629E8">
                    <w:rPr>
                      <w:rFonts w:eastAsia="Times New Roman"/>
                      <w:sz w:val="24"/>
                      <w:szCs w:val="24"/>
                    </w:rPr>
                    <w:t xml:space="preserve"> на 10 тыс. жителей</w:t>
                  </w:r>
                </w:p>
              </w:tc>
              <w:tc>
                <w:tcPr>
                  <w:tcW w:w="989" w:type="dxa"/>
                  <w:shd w:val="clear" w:color="auto" w:fill="FFFFFF"/>
                </w:tcPr>
                <w:p w:rsidR="009D7CC5" w:rsidRPr="000629E8" w:rsidRDefault="009D7CC5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 xml:space="preserve">19494 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9D7CC5" w:rsidRPr="000629E8" w:rsidRDefault="009D7CC5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1051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D7CC5" w:rsidRPr="000629E8" w:rsidRDefault="009D7CC5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2841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9D7CC5" w:rsidRPr="000629E8" w:rsidRDefault="009D7CC5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270 %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9D7CC5" w:rsidRPr="000629E8" w:rsidRDefault="009D7CC5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9D7CC5" w:rsidRPr="000629E8" w:rsidRDefault="009D7CC5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9D7CC5" w:rsidRPr="000629E8" w:rsidRDefault="009D7CC5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9D7CC5" w:rsidRPr="000629E8" w:rsidRDefault="009D7CC5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D7CC5" w:rsidRPr="000629E8" w:rsidRDefault="009D7CC5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9D7CC5" w:rsidRPr="000629E8" w:rsidRDefault="009D7CC5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0629E8"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C378B7" w:rsidTr="00BE5BEF">
              <w:trPr>
                <w:trHeight w:hRule="exact" w:val="3532"/>
              </w:trPr>
              <w:tc>
                <w:tcPr>
                  <w:tcW w:w="450" w:type="dxa"/>
                  <w:shd w:val="clear" w:color="auto" w:fill="FFFFFF"/>
                </w:tcPr>
                <w:p w:rsidR="001742BA" w:rsidRPr="00B87F50" w:rsidRDefault="001742BA" w:rsidP="00653039">
                  <w:pPr>
                    <w:shd w:val="clear" w:color="auto" w:fill="FFFFFF"/>
                    <w:spacing w:line="274" w:lineRule="exact"/>
                    <w:ind w:right="322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B87F50">
                    <w:rPr>
                      <w:rFonts w:eastAsia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1742BA" w:rsidRPr="00B87F50" w:rsidRDefault="001742BA" w:rsidP="00653039">
                  <w:pPr>
                    <w:shd w:val="clear" w:color="auto" w:fill="FFFFFF"/>
                    <w:spacing w:line="274" w:lineRule="exact"/>
                    <w:ind w:left="101"/>
                    <w:rPr>
                      <w:rFonts w:eastAsia="Times New Roman"/>
                      <w:sz w:val="24"/>
                      <w:szCs w:val="24"/>
                    </w:rPr>
                  </w:pPr>
                  <w:r w:rsidRPr="00B87F50">
                    <w:rPr>
                      <w:rFonts w:eastAsia="Times New Roman"/>
                      <w:sz w:val="24"/>
                      <w:szCs w:val="24"/>
                    </w:rPr>
                    <w:t>Обеспеченность поликлиника</w:t>
                  </w:r>
                </w:p>
                <w:p w:rsidR="001742BA" w:rsidRPr="00B87F50" w:rsidRDefault="001742BA" w:rsidP="00653039">
                  <w:pPr>
                    <w:shd w:val="clear" w:color="auto" w:fill="FFFFFF"/>
                    <w:spacing w:line="274" w:lineRule="exact"/>
                    <w:ind w:left="101"/>
                    <w:rPr>
                      <w:rFonts w:eastAsia="Times New Roman"/>
                      <w:sz w:val="24"/>
                      <w:szCs w:val="24"/>
                    </w:rPr>
                  </w:pPr>
                  <w:r w:rsidRPr="00B87F50">
                    <w:rPr>
                      <w:rFonts w:eastAsia="Times New Roman"/>
                      <w:sz w:val="24"/>
                      <w:szCs w:val="24"/>
                    </w:rPr>
                    <w:t>ми, фельдшерско-</w:t>
                  </w:r>
                </w:p>
                <w:p w:rsidR="001742BA" w:rsidRPr="00B87F50" w:rsidRDefault="001742BA" w:rsidP="00653039">
                  <w:pPr>
                    <w:shd w:val="clear" w:color="auto" w:fill="FFFFFF"/>
                    <w:spacing w:line="274" w:lineRule="exact"/>
                    <w:ind w:left="101"/>
                    <w:rPr>
                      <w:rFonts w:eastAsia="Times New Roman"/>
                      <w:sz w:val="24"/>
                      <w:szCs w:val="24"/>
                    </w:rPr>
                  </w:pPr>
                  <w:r w:rsidRPr="00B87F50">
                    <w:rPr>
                      <w:rFonts w:eastAsia="Times New Roman"/>
                      <w:sz w:val="24"/>
                      <w:szCs w:val="24"/>
                    </w:rPr>
                    <w:t>акушерскими пунктами</w:t>
                  </w:r>
                </w:p>
                <w:p w:rsidR="001742BA" w:rsidRPr="00B87F50" w:rsidRDefault="001742BA" w:rsidP="00653039">
                  <w:pPr>
                    <w:shd w:val="clear" w:color="auto" w:fill="FFFFFF"/>
                    <w:spacing w:line="274" w:lineRule="exact"/>
                    <w:ind w:left="101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shd w:val="clear" w:color="auto" w:fill="FFFFFF"/>
                </w:tcPr>
                <w:p w:rsidR="001742BA" w:rsidRPr="00B87F50" w:rsidRDefault="001742BA" w:rsidP="00653039">
                  <w:pPr>
                    <w:shd w:val="clear" w:color="auto" w:fill="FFFFFF"/>
                    <w:ind w:left="10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87F50">
                    <w:rPr>
                      <w:rFonts w:eastAsia="Times New Roman"/>
                      <w:sz w:val="24"/>
                      <w:szCs w:val="24"/>
                    </w:rPr>
                    <w:t>Посещений в смену на 10 тыс. человек</w:t>
                  </w:r>
                </w:p>
                <w:p w:rsidR="00BE5BEF" w:rsidRPr="00B87F50" w:rsidRDefault="00BE5BEF" w:rsidP="00653039">
                  <w:pPr>
                    <w:shd w:val="clear" w:color="auto" w:fill="FFFFFF"/>
                    <w:ind w:left="10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B87F50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B87F50">
                    <w:rPr>
                      <w:rFonts w:eastAsia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87F50">
                    <w:rPr>
                      <w:rFonts w:eastAsia="Times New Roman"/>
                      <w:sz w:val="24"/>
                      <w:szCs w:val="24"/>
                    </w:rPr>
                    <w:t>оспелово</w:t>
                  </w:r>
                  <w:proofErr w:type="spellEnd"/>
                </w:p>
                <w:p w:rsidR="00BE5BEF" w:rsidRPr="00B87F50" w:rsidRDefault="00BE5BEF" w:rsidP="00653039">
                  <w:pPr>
                    <w:shd w:val="clear" w:color="auto" w:fill="FFFFFF"/>
                    <w:ind w:left="10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BE5BEF" w:rsidRPr="00B87F50" w:rsidRDefault="0076347F" w:rsidP="00653039">
                  <w:pPr>
                    <w:shd w:val="clear" w:color="auto" w:fill="FFFFFF"/>
                    <w:ind w:left="10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B87F50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B87F5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="00BE5BEF" w:rsidRPr="00B87F50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proofErr w:type="gramEnd"/>
                  <w:r w:rsidR="00BE5BEF" w:rsidRPr="00B87F50">
                    <w:rPr>
                      <w:rFonts w:eastAsia="Times New Roman"/>
                      <w:sz w:val="24"/>
                      <w:szCs w:val="24"/>
                    </w:rPr>
                    <w:t>альцево</w:t>
                  </w:r>
                  <w:proofErr w:type="spellEnd"/>
                </w:p>
              </w:tc>
              <w:tc>
                <w:tcPr>
                  <w:tcW w:w="989" w:type="dxa"/>
                  <w:shd w:val="clear" w:color="auto" w:fill="FFFFFF"/>
                </w:tcPr>
                <w:p w:rsidR="00BE5BEF" w:rsidRPr="00B87F50" w:rsidRDefault="00BE5BE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181,5</w:t>
                  </w:r>
                </w:p>
                <w:p w:rsidR="0076347F" w:rsidRPr="00B87F50" w:rsidRDefault="0076347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ind w:left="101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181,5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BE5BEF" w:rsidRPr="00B87F50" w:rsidRDefault="00BE5BE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121,1</w:t>
                  </w:r>
                </w:p>
                <w:p w:rsidR="0076347F" w:rsidRPr="00B87F50" w:rsidRDefault="0076347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653039">
                  <w:pPr>
                    <w:shd w:val="clear" w:color="auto" w:fill="FFFFFF"/>
                    <w:ind w:left="102" w:hanging="75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76347F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157,9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E5BEF" w:rsidRPr="00B87F50" w:rsidRDefault="00BE5BE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142,8</w:t>
                  </w:r>
                </w:p>
                <w:p w:rsidR="0076347F" w:rsidRPr="00B87F50" w:rsidRDefault="0076347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653039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BE5BEF" w:rsidRPr="00B87F50" w:rsidRDefault="00BE5BE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118,9%</w:t>
                  </w:r>
                </w:p>
                <w:p w:rsidR="0076347F" w:rsidRPr="00B87F50" w:rsidRDefault="0076347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237EF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76347F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92,7%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87F50" w:rsidRDefault="00BE5BE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120</w:t>
                  </w:r>
                </w:p>
                <w:p w:rsidR="0076347F" w:rsidRPr="00B87F50" w:rsidRDefault="0076347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237EF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87F50" w:rsidRDefault="00BE5BE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123</w:t>
                  </w:r>
                </w:p>
                <w:p w:rsidR="0076347F" w:rsidRPr="00B87F50" w:rsidRDefault="0076347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ind w:left="101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87F50" w:rsidRDefault="00BE5BE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1742BA" w:rsidRPr="00B87F50" w:rsidRDefault="001742BA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125</w:t>
                  </w:r>
                </w:p>
                <w:p w:rsidR="0076347F" w:rsidRPr="00B87F50" w:rsidRDefault="0076347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ind w:left="102"/>
                    <w:jc w:val="center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1742BA" w:rsidRPr="00B87F50" w:rsidRDefault="00C378B7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</w:t>
                  </w:r>
                  <w:r w:rsidR="001742BA" w:rsidRPr="00B87F50">
                    <w:rPr>
                      <w:sz w:val="24"/>
                      <w:szCs w:val="24"/>
                    </w:rPr>
                    <w:t>28</w:t>
                  </w: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1742BA" w:rsidRPr="00B87F50" w:rsidRDefault="00C378B7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</w:t>
                  </w:r>
                  <w:r w:rsidR="001742BA" w:rsidRPr="00B87F50">
                    <w:rPr>
                      <w:sz w:val="24"/>
                      <w:szCs w:val="24"/>
                    </w:rPr>
                    <w:t>30</w:t>
                  </w: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E5BEF" w:rsidRPr="00B87F50" w:rsidRDefault="00BE5BE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1742BA" w:rsidRPr="00B87F50" w:rsidRDefault="00C378B7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130</w:t>
                  </w: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76347F" w:rsidRPr="00B87F50" w:rsidRDefault="0076347F" w:rsidP="00C378B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B87F50">
                    <w:rPr>
                      <w:sz w:val="24"/>
                      <w:szCs w:val="24"/>
                    </w:rPr>
                    <w:t>110</w:t>
                  </w:r>
                </w:p>
              </w:tc>
            </w:tr>
          </w:tbl>
          <w:p w:rsidR="00C378B7" w:rsidRDefault="00C378B7" w:rsidP="001742BA">
            <w:pPr>
              <w:shd w:val="clear" w:color="auto" w:fill="FFFFFF"/>
              <w:ind w:left="459" w:right="-1361" w:firstLine="283"/>
              <w:rPr>
                <w:b/>
              </w:rPr>
            </w:pPr>
          </w:p>
          <w:p w:rsidR="00C378B7" w:rsidRDefault="00C378B7" w:rsidP="001742BA">
            <w:pPr>
              <w:shd w:val="clear" w:color="auto" w:fill="FFFFFF"/>
              <w:ind w:left="459" w:right="-1361" w:firstLine="283"/>
              <w:rPr>
                <w:b/>
              </w:rPr>
            </w:pPr>
          </w:p>
          <w:p w:rsidR="00C378B7" w:rsidRPr="0066652E" w:rsidRDefault="00C378B7" w:rsidP="001742BA">
            <w:pPr>
              <w:shd w:val="clear" w:color="auto" w:fill="FFFFFF"/>
              <w:ind w:left="459" w:right="-1361" w:firstLine="283"/>
              <w:rPr>
                <w:b/>
              </w:rPr>
            </w:pPr>
          </w:p>
          <w:p w:rsidR="001742BA" w:rsidRPr="007042D9" w:rsidRDefault="001742BA" w:rsidP="007042D9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53" w:line="276" w:lineRule="auto"/>
              <w:ind w:right="5"/>
              <w:jc w:val="both"/>
              <w:rPr>
                <w:b/>
                <w:sz w:val="28"/>
                <w:szCs w:val="28"/>
                <w:lang w:val="ru-RU"/>
              </w:rPr>
            </w:pPr>
            <w:r w:rsidRPr="007042D9">
              <w:rPr>
                <w:b/>
                <w:sz w:val="28"/>
                <w:szCs w:val="28"/>
                <w:u w:val="single"/>
                <w:lang w:val="ru-RU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  <w:p w:rsidR="001742BA" w:rsidRPr="007152AD" w:rsidRDefault="001742BA" w:rsidP="001742BA">
            <w:pPr>
              <w:shd w:val="clear" w:color="auto" w:fill="FFFFFF"/>
              <w:spacing w:before="53" w:line="322" w:lineRule="exact"/>
              <w:ind w:left="459" w:right="5" w:firstLine="283"/>
              <w:jc w:val="both"/>
              <w:rPr>
                <w:rFonts w:eastAsia="Times New Roman"/>
                <w:sz w:val="28"/>
                <w:szCs w:val="28"/>
              </w:rPr>
            </w:pPr>
          </w:p>
          <w:p w:rsidR="001742BA" w:rsidRPr="00093E80" w:rsidRDefault="001742BA" w:rsidP="001742BA">
            <w:pPr>
              <w:widowControl/>
              <w:autoSpaceDE/>
              <w:autoSpaceDN/>
              <w:adjustRightInd/>
              <w:ind w:left="459" w:firstLine="283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93E80">
              <w:rPr>
                <w:rFonts w:eastAsia="Times New Roman"/>
                <w:sz w:val="28"/>
                <w:szCs w:val="28"/>
                <w:lang w:eastAsia="ar-SA"/>
              </w:rPr>
              <w:t>В целях обеспечения возможности реализации предлагаемых в составе программы мероприятий планируются следующие меры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поселения:</w:t>
            </w:r>
          </w:p>
          <w:p w:rsidR="001742BA" w:rsidRPr="00093E80" w:rsidRDefault="001742BA" w:rsidP="001742BA">
            <w:pPr>
              <w:widowControl/>
              <w:autoSpaceDE/>
              <w:autoSpaceDN/>
              <w:adjustRightInd/>
              <w:ind w:left="459" w:firstLine="283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93E80">
              <w:rPr>
                <w:rFonts w:eastAsia="Times New Roman"/>
                <w:sz w:val="28"/>
                <w:szCs w:val="28"/>
                <w:lang w:eastAsia="ar-SA"/>
              </w:rPr>
              <w:t>- поддерживать в актуальном состоянии Уставы учреждений;</w:t>
            </w:r>
          </w:p>
          <w:p w:rsidR="001742BA" w:rsidRPr="00093E80" w:rsidRDefault="001742BA" w:rsidP="001742BA">
            <w:pPr>
              <w:widowControl/>
              <w:autoSpaceDE/>
              <w:autoSpaceDN/>
              <w:adjustRightInd/>
              <w:ind w:left="459" w:firstLine="283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93E80">
              <w:rPr>
                <w:rFonts w:eastAsia="Times New Roman"/>
                <w:sz w:val="28"/>
                <w:szCs w:val="28"/>
                <w:lang w:eastAsia="ar-SA"/>
              </w:rPr>
              <w:t>- актуализировать перечень услуг, оказываемых учреждениями на платной и бесплатной основе;</w:t>
            </w:r>
          </w:p>
          <w:p w:rsidR="001742BA" w:rsidRPr="00093E80" w:rsidRDefault="001742BA" w:rsidP="001742BA">
            <w:pPr>
              <w:widowControl/>
              <w:autoSpaceDE/>
              <w:autoSpaceDN/>
              <w:adjustRightInd/>
              <w:ind w:left="459" w:firstLine="283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93E80">
              <w:rPr>
                <w:rFonts w:eastAsia="Times New Roman"/>
                <w:sz w:val="28"/>
                <w:szCs w:val="28"/>
                <w:lang w:eastAsia="ar-SA"/>
              </w:rPr>
              <w:t xml:space="preserve">- отслеживать согласованность мероприятий, проводимых и планируемых на территории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Поспело</w:t>
            </w:r>
            <w:r w:rsidRPr="00093E80">
              <w:rPr>
                <w:rFonts w:eastAsia="Times New Roman"/>
                <w:sz w:val="28"/>
                <w:szCs w:val="28"/>
                <w:lang w:eastAsia="ar-SA"/>
              </w:rPr>
              <w:t>вского_сельского</w:t>
            </w:r>
            <w:proofErr w:type="spellEnd"/>
            <w:r w:rsidRPr="00093E80">
              <w:rPr>
                <w:rFonts w:eastAsia="Times New Roman"/>
                <w:sz w:val="28"/>
                <w:szCs w:val="28"/>
                <w:lang w:eastAsia="ar-SA"/>
              </w:rPr>
              <w:t xml:space="preserve"> поселения в соответствии с данной программой и генеральным планом и программами развития </w:t>
            </w:r>
            <w:proofErr w:type="spellStart"/>
            <w:r w:rsidRPr="00093E80">
              <w:rPr>
                <w:rFonts w:eastAsia="Times New Roman"/>
                <w:sz w:val="28"/>
                <w:szCs w:val="28"/>
                <w:lang w:eastAsia="ar-SA"/>
              </w:rPr>
              <w:t>Елабужского</w:t>
            </w:r>
            <w:proofErr w:type="spellEnd"/>
            <w:r w:rsidRPr="00093E80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района.</w:t>
            </w:r>
          </w:p>
          <w:p w:rsidR="001742BA" w:rsidRPr="00093E80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093E80">
              <w:rPr>
                <w:rFonts w:eastAsia="Times New Roman"/>
                <w:sz w:val="28"/>
                <w:szCs w:val="28"/>
                <w:lang w:eastAsia="ar-SA"/>
              </w:rPr>
              <w:t xml:space="preserve">В целом, правовое и информационное обеспечение будет развиваться с учетом изменений федерального и регионального законодательства в области социального развития, а также в соответствии с вновь утвержденными программами развития </w:t>
            </w:r>
            <w:proofErr w:type="spellStart"/>
            <w:r w:rsidRPr="00093E80">
              <w:rPr>
                <w:rFonts w:eastAsia="Times New Roman"/>
                <w:sz w:val="28"/>
                <w:szCs w:val="28"/>
                <w:lang w:eastAsia="ar-SA"/>
              </w:rPr>
              <w:t>Елабужского</w:t>
            </w:r>
            <w:proofErr w:type="spellEnd"/>
            <w:r w:rsidRPr="00093E80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района.</w:t>
            </w:r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>Программа комплексного развития социальной инфраструктуры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Поспеловского</w:t>
            </w:r>
            <w:proofErr w:type="spellEnd"/>
            <w:r w:rsidRPr="00E501D8">
              <w:rPr>
                <w:rFonts w:eastAsia="Times New Roman"/>
                <w:sz w:val="28"/>
                <w:szCs w:val="28"/>
              </w:rPr>
              <w:t xml:space="preserve"> </w:t>
            </w:r>
            <w:r w:rsidRPr="00E501D8">
              <w:rPr>
                <w:rFonts w:eastAsia="Times New Roman"/>
                <w:sz w:val="28"/>
                <w:szCs w:val="28"/>
              </w:rPr>
              <w:lastRenderedPageBreak/>
              <w:t>сельского</w:t>
            </w:r>
            <w:r>
              <w:rPr>
                <w:rFonts w:eastAsia="Times New Roman"/>
                <w:sz w:val="28"/>
                <w:szCs w:val="28"/>
              </w:rPr>
              <w:t xml:space="preserve">  поселения на 2019</w:t>
            </w:r>
            <w:r w:rsidRPr="00E501D8">
              <w:rPr>
                <w:rFonts w:eastAsia="Times New Roman"/>
                <w:sz w:val="28"/>
                <w:szCs w:val="28"/>
              </w:rPr>
              <w:t>-20</w:t>
            </w:r>
            <w:r w:rsidR="0076347F">
              <w:rPr>
                <w:rFonts w:eastAsia="Times New Roman"/>
                <w:sz w:val="28"/>
                <w:szCs w:val="28"/>
              </w:rPr>
              <w:t>28</w:t>
            </w:r>
            <w:r w:rsidRPr="00E501D8">
              <w:rPr>
                <w:rFonts w:eastAsia="Times New Roman"/>
                <w:sz w:val="28"/>
                <w:szCs w:val="28"/>
              </w:rPr>
              <w:t>гг</w:t>
            </w:r>
            <w:proofErr w:type="gramStart"/>
            <w:r w:rsidRPr="00E501D8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E501D8">
              <w:rPr>
                <w:rFonts w:eastAsia="Times New Roman"/>
                <w:sz w:val="28"/>
                <w:szCs w:val="28"/>
              </w:rPr>
              <w:t>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</w:t>
            </w:r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 xml:space="preserve">поселения на основе эффективного использования </w:t>
            </w:r>
            <w:proofErr w:type="gramStart"/>
            <w:r w:rsidRPr="00E501D8">
              <w:rPr>
                <w:rFonts w:eastAsia="Times New Roman"/>
                <w:sz w:val="28"/>
                <w:szCs w:val="28"/>
              </w:rPr>
              <w:t>имеющихся</w:t>
            </w:r>
            <w:proofErr w:type="gramEnd"/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>ресурсов и потенциала территории.</w:t>
            </w:r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501D8">
              <w:rPr>
                <w:rFonts w:eastAsia="Times New Roman"/>
                <w:sz w:val="28"/>
                <w:szCs w:val="28"/>
              </w:rPr>
              <w:t>форме программных мероприятий, позволяет обеспечить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501D8">
              <w:rPr>
                <w:rFonts w:eastAsia="Times New Roman"/>
                <w:sz w:val="28"/>
                <w:szCs w:val="28"/>
              </w:rPr>
              <w:t>социально-экономическое развитие, как отдельных сел, так и муниципального образования в целом.</w:t>
            </w:r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>Разработка и принятие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501D8">
              <w:rPr>
                <w:rFonts w:eastAsia="Times New Roman"/>
                <w:sz w:val="28"/>
                <w:szCs w:val="28"/>
              </w:rPr>
              <w:t xml:space="preserve">среднесрочной программы развития социальной </w:t>
            </w:r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 xml:space="preserve">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      </w:r>
            <w:proofErr w:type="spellStart"/>
            <w:r w:rsidRPr="00E501D8">
              <w:rPr>
                <w:rFonts w:eastAsia="Times New Roman"/>
                <w:sz w:val="28"/>
                <w:szCs w:val="28"/>
              </w:rPr>
              <w:t>создаваемыедляе</w:t>
            </w:r>
            <w:r w:rsidRPr="00E501D8">
              <w:rPr>
                <w:rFonts w:ascii="Cambria Math" w:eastAsia="Times New Roman" w:hAnsi="Cambria Math"/>
                <w:sz w:val="28"/>
                <w:szCs w:val="28"/>
              </w:rPr>
              <w:t>ѐ</w:t>
            </w:r>
            <w:proofErr w:type="spellEnd"/>
            <w:r w:rsidRPr="00E501D8">
              <w:rPr>
                <w:rFonts w:eastAsia="Times New Roman"/>
                <w:sz w:val="28"/>
                <w:szCs w:val="28"/>
              </w:rPr>
              <w:t xml:space="preserve"> реализации механизмы, закрепляющие «правила игры» на территории </w:t>
            </w:r>
          </w:p>
          <w:p w:rsidR="001742BA" w:rsidRPr="00E501D8" w:rsidRDefault="001742BA" w:rsidP="001742BA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>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</w:t>
            </w:r>
          </w:p>
          <w:p w:rsidR="00D23FA3" w:rsidRPr="00C378B7" w:rsidRDefault="001742BA" w:rsidP="00C378B7">
            <w:pPr>
              <w:widowControl/>
              <w:autoSpaceDE/>
              <w:autoSpaceDN/>
              <w:adjustRightInd/>
              <w:spacing w:line="276" w:lineRule="auto"/>
              <w:ind w:left="459"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E501D8">
              <w:rPr>
                <w:rFonts w:eastAsia="Times New Roman"/>
                <w:sz w:val="28"/>
                <w:szCs w:val="28"/>
              </w:rPr>
              <w:t>деятельности на его террито</w:t>
            </w:r>
            <w:r>
              <w:rPr>
                <w:rFonts w:eastAsia="Times New Roman"/>
                <w:sz w:val="28"/>
                <w:szCs w:val="28"/>
              </w:rPr>
              <w:t>рии.</w:t>
            </w:r>
          </w:p>
          <w:p w:rsidR="00D23FA3" w:rsidRDefault="00D23FA3" w:rsidP="007042D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:rsidR="00D23FA3" w:rsidRDefault="00D23FA3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:rsidR="00D23FA3" w:rsidRDefault="00D23FA3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:rsidR="00D23FA3" w:rsidRPr="00D23FA3" w:rsidRDefault="00D23FA3" w:rsidP="00C64D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4246" w:rsidRPr="00F5344D" w:rsidTr="00454246">
        <w:trPr>
          <w:gridBefore w:val="1"/>
          <w:gridAfter w:val="1"/>
          <w:wBefore w:w="1140" w:type="dxa"/>
          <w:wAfter w:w="1432" w:type="dxa"/>
          <w:trHeight w:val="488"/>
        </w:trPr>
        <w:tc>
          <w:tcPr>
            <w:tcW w:w="97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gridSpan w:val="1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246" w:rsidRPr="00F5344D" w:rsidTr="00454246">
        <w:trPr>
          <w:gridBefore w:val="1"/>
          <w:gridAfter w:val="1"/>
          <w:wBefore w:w="1140" w:type="dxa"/>
          <w:wAfter w:w="1432" w:type="dxa"/>
          <w:trHeight w:val="402"/>
        </w:trPr>
        <w:tc>
          <w:tcPr>
            <w:tcW w:w="97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gridSpan w:val="12"/>
            <w:vMerge/>
            <w:shd w:val="clear" w:color="auto" w:fill="auto"/>
            <w:vAlign w:val="center"/>
          </w:tcPr>
          <w:p w:rsidR="00454246" w:rsidRDefault="00454246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54246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246" w:rsidRPr="00F5344D" w:rsidTr="00454246">
        <w:trPr>
          <w:gridBefore w:val="1"/>
          <w:gridAfter w:val="1"/>
          <w:wBefore w:w="1140" w:type="dxa"/>
          <w:wAfter w:w="1432" w:type="dxa"/>
          <w:trHeight w:val="416"/>
        </w:trPr>
        <w:tc>
          <w:tcPr>
            <w:tcW w:w="973" w:type="dxa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gridSpan w:val="12"/>
            <w:vMerge/>
            <w:tcBorders>
              <w:left w:val="nil"/>
            </w:tcBorders>
            <w:shd w:val="clear" w:color="auto" w:fill="auto"/>
            <w:vAlign w:val="center"/>
          </w:tcPr>
          <w:p w:rsidR="00454246" w:rsidRDefault="00454246" w:rsidP="006D3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54246" w:rsidRPr="00F5344D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54246" w:rsidRDefault="00454246" w:rsidP="006D36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246" w:rsidRPr="00F5344D" w:rsidTr="00454246">
        <w:trPr>
          <w:gridBefore w:val="8"/>
          <w:wBefore w:w="5114" w:type="dxa"/>
          <w:trHeight w:val="502"/>
        </w:trPr>
        <w:tc>
          <w:tcPr>
            <w:tcW w:w="1432" w:type="dxa"/>
            <w:gridSpan w:val="3"/>
            <w:shd w:val="clear" w:color="auto" w:fill="auto"/>
            <w:vAlign w:val="center"/>
          </w:tcPr>
          <w:p w:rsidR="00454246" w:rsidRDefault="00454246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54246" w:rsidRDefault="00454246" w:rsidP="006D365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54246" w:rsidRDefault="00454246" w:rsidP="006D3656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246" w:rsidRPr="00F5344D" w:rsidTr="00454246">
        <w:trPr>
          <w:gridBefore w:val="4"/>
          <w:gridAfter w:val="1"/>
          <w:wBefore w:w="3682" w:type="dxa"/>
          <w:wAfter w:w="1432" w:type="dxa"/>
          <w:trHeight w:val="2376"/>
        </w:trPr>
        <w:tc>
          <w:tcPr>
            <w:tcW w:w="2505" w:type="dxa"/>
            <w:gridSpan w:val="5"/>
            <w:shd w:val="clear" w:color="auto" w:fill="auto"/>
            <w:vAlign w:val="center"/>
          </w:tcPr>
          <w:p w:rsidR="00454246" w:rsidRPr="009B23CA" w:rsidRDefault="00454246" w:rsidP="0045424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883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454246" w:rsidRPr="009B23CA" w:rsidRDefault="00454246" w:rsidP="006D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B3BD9" w:rsidRDefault="00DB3BD9" w:rsidP="001742B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4"/>
        </w:rPr>
      </w:pPr>
    </w:p>
    <w:p w:rsidR="00760E78" w:rsidRDefault="00760E78" w:rsidP="0005567B">
      <w:pPr>
        <w:shd w:val="clear" w:color="auto" w:fill="FFFFFF"/>
        <w:spacing w:before="101" w:line="276" w:lineRule="auto"/>
        <w:jc w:val="both"/>
        <w:rPr>
          <w:rFonts w:eastAsia="Times New Roman"/>
          <w:b/>
          <w:sz w:val="28"/>
          <w:szCs w:val="28"/>
        </w:rPr>
      </w:pPr>
    </w:p>
    <w:sectPr w:rsidR="00760E78" w:rsidSect="00BE5BEF">
      <w:pgSz w:w="11909" w:h="16834"/>
      <w:pgMar w:top="709" w:right="85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9D" w:rsidRDefault="002D4E9D" w:rsidP="009B5424">
      <w:r>
        <w:separator/>
      </w:r>
    </w:p>
  </w:endnote>
  <w:endnote w:type="continuationSeparator" w:id="0">
    <w:p w:rsidR="002D4E9D" w:rsidRDefault="002D4E9D" w:rsidP="009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9D" w:rsidRDefault="002D4E9D" w:rsidP="009B5424">
      <w:r>
        <w:separator/>
      </w:r>
    </w:p>
  </w:footnote>
  <w:footnote w:type="continuationSeparator" w:id="0">
    <w:p w:rsidR="002D4E9D" w:rsidRDefault="002D4E9D" w:rsidP="009B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>
    <w:nsid w:val="1B640EE1"/>
    <w:multiLevelType w:val="hybridMultilevel"/>
    <w:tmpl w:val="75C22BD2"/>
    <w:lvl w:ilvl="0" w:tplc="51F81EE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6E631B"/>
    <w:multiLevelType w:val="hybridMultilevel"/>
    <w:tmpl w:val="09046354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579409DA"/>
    <w:multiLevelType w:val="hybridMultilevel"/>
    <w:tmpl w:val="4D0ACB10"/>
    <w:lvl w:ilvl="0" w:tplc="51F81EE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D35"/>
    <w:rsid w:val="0000603E"/>
    <w:rsid w:val="0004032C"/>
    <w:rsid w:val="00040C84"/>
    <w:rsid w:val="00047440"/>
    <w:rsid w:val="000550CC"/>
    <w:rsid w:val="0005567B"/>
    <w:rsid w:val="0005745E"/>
    <w:rsid w:val="00057B09"/>
    <w:rsid w:val="000629E8"/>
    <w:rsid w:val="00066991"/>
    <w:rsid w:val="00090F54"/>
    <w:rsid w:val="00093889"/>
    <w:rsid w:val="00093E80"/>
    <w:rsid w:val="00096094"/>
    <w:rsid w:val="000A0B42"/>
    <w:rsid w:val="000A45EC"/>
    <w:rsid w:val="000A6BA2"/>
    <w:rsid w:val="000D08C2"/>
    <w:rsid w:val="000D77BC"/>
    <w:rsid w:val="000D7B61"/>
    <w:rsid w:val="00107EA6"/>
    <w:rsid w:val="00113F92"/>
    <w:rsid w:val="001144EA"/>
    <w:rsid w:val="0012291B"/>
    <w:rsid w:val="00131023"/>
    <w:rsid w:val="00132073"/>
    <w:rsid w:val="00135F97"/>
    <w:rsid w:val="001714C1"/>
    <w:rsid w:val="001727E9"/>
    <w:rsid w:val="001742BA"/>
    <w:rsid w:val="001B055E"/>
    <w:rsid w:val="001B5A0D"/>
    <w:rsid w:val="001D62C1"/>
    <w:rsid w:val="001F3645"/>
    <w:rsid w:val="001F7173"/>
    <w:rsid w:val="00201607"/>
    <w:rsid w:val="00202E86"/>
    <w:rsid w:val="00206C4B"/>
    <w:rsid w:val="002115B2"/>
    <w:rsid w:val="00234A0E"/>
    <w:rsid w:val="00237EF7"/>
    <w:rsid w:val="0026308D"/>
    <w:rsid w:val="00264785"/>
    <w:rsid w:val="00272A92"/>
    <w:rsid w:val="00273BD5"/>
    <w:rsid w:val="00284E1A"/>
    <w:rsid w:val="0029012A"/>
    <w:rsid w:val="00292954"/>
    <w:rsid w:val="002930CF"/>
    <w:rsid w:val="002B1EEC"/>
    <w:rsid w:val="002C0DD1"/>
    <w:rsid w:val="002D4E9D"/>
    <w:rsid w:val="002D7D3D"/>
    <w:rsid w:val="002F3F53"/>
    <w:rsid w:val="002F755F"/>
    <w:rsid w:val="003054D3"/>
    <w:rsid w:val="00326EE5"/>
    <w:rsid w:val="00335E99"/>
    <w:rsid w:val="00341603"/>
    <w:rsid w:val="00375D6B"/>
    <w:rsid w:val="00386DC3"/>
    <w:rsid w:val="00387EDE"/>
    <w:rsid w:val="0039243A"/>
    <w:rsid w:val="003E767A"/>
    <w:rsid w:val="003F2CD3"/>
    <w:rsid w:val="00406D21"/>
    <w:rsid w:val="00413911"/>
    <w:rsid w:val="004202DA"/>
    <w:rsid w:val="00422920"/>
    <w:rsid w:val="00436C56"/>
    <w:rsid w:val="00437AE0"/>
    <w:rsid w:val="00454246"/>
    <w:rsid w:val="00457D35"/>
    <w:rsid w:val="00462F58"/>
    <w:rsid w:val="0047634C"/>
    <w:rsid w:val="0048068A"/>
    <w:rsid w:val="00497777"/>
    <w:rsid w:val="004A0C47"/>
    <w:rsid w:val="004A2DE5"/>
    <w:rsid w:val="004B07A3"/>
    <w:rsid w:val="004B110C"/>
    <w:rsid w:val="004B2823"/>
    <w:rsid w:val="004B479A"/>
    <w:rsid w:val="004C4A78"/>
    <w:rsid w:val="004D0A8F"/>
    <w:rsid w:val="004D2A7B"/>
    <w:rsid w:val="004D6D13"/>
    <w:rsid w:val="004D6DFB"/>
    <w:rsid w:val="004E4403"/>
    <w:rsid w:val="004F72D3"/>
    <w:rsid w:val="00502D74"/>
    <w:rsid w:val="005155AB"/>
    <w:rsid w:val="005367BA"/>
    <w:rsid w:val="00536A40"/>
    <w:rsid w:val="00557E2F"/>
    <w:rsid w:val="00567429"/>
    <w:rsid w:val="00570885"/>
    <w:rsid w:val="0057295F"/>
    <w:rsid w:val="005731EE"/>
    <w:rsid w:val="0058342B"/>
    <w:rsid w:val="00584714"/>
    <w:rsid w:val="00596D41"/>
    <w:rsid w:val="005C334A"/>
    <w:rsid w:val="005D1596"/>
    <w:rsid w:val="005D48E7"/>
    <w:rsid w:val="005D4D61"/>
    <w:rsid w:val="005E7395"/>
    <w:rsid w:val="005F61C8"/>
    <w:rsid w:val="00601700"/>
    <w:rsid w:val="0060775C"/>
    <w:rsid w:val="00613D86"/>
    <w:rsid w:val="0062152A"/>
    <w:rsid w:val="00623118"/>
    <w:rsid w:val="006356BF"/>
    <w:rsid w:val="00637E74"/>
    <w:rsid w:val="00643279"/>
    <w:rsid w:val="00653039"/>
    <w:rsid w:val="006623D9"/>
    <w:rsid w:val="00666521"/>
    <w:rsid w:val="0066652E"/>
    <w:rsid w:val="00686FE3"/>
    <w:rsid w:val="00696AAF"/>
    <w:rsid w:val="00696B50"/>
    <w:rsid w:val="006A2D4D"/>
    <w:rsid w:val="006A3657"/>
    <w:rsid w:val="006B1DFC"/>
    <w:rsid w:val="006B670D"/>
    <w:rsid w:val="006B7578"/>
    <w:rsid w:val="006D3656"/>
    <w:rsid w:val="006D553D"/>
    <w:rsid w:val="006E0B78"/>
    <w:rsid w:val="007042D9"/>
    <w:rsid w:val="007152AD"/>
    <w:rsid w:val="00727AA3"/>
    <w:rsid w:val="00735885"/>
    <w:rsid w:val="00742837"/>
    <w:rsid w:val="00760E78"/>
    <w:rsid w:val="0076347F"/>
    <w:rsid w:val="007700FE"/>
    <w:rsid w:val="0078151F"/>
    <w:rsid w:val="0079249C"/>
    <w:rsid w:val="00792566"/>
    <w:rsid w:val="00797966"/>
    <w:rsid w:val="007B38B9"/>
    <w:rsid w:val="007C2996"/>
    <w:rsid w:val="007C3B7E"/>
    <w:rsid w:val="007C70D0"/>
    <w:rsid w:val="007F2A5C"/>
    <w:rsid w:val="007F7597"/>
    <w:rsid w:val="008067E8"/>
    <w:rsid w:val="00807386"/>
    <w:rsid w:val="00813D95"/>
    <w:rsid w:val="0082147F"/>
    <w:rsid w:val="008249DA"/>
    <w:rsid w:val="00834F02"/>
    <w:rsid w:val="00835711"/>
    <w:rsid w:val="00846EB6"/>
    <w:rsid w:val="008515AB"/>
    <w:rsid w:val="0085398B"/>
    <w:rsid w:val="00882F5E"/>
    <w:rsid w:val="0088657B"/>
    <w:rsid w:val="00886C9B"/>
    <w:rsid w:val="00887B98"/>
    <w:rsid w:val="008A4EFD"/>
    <w:rsid w:val="008B39B6"/>
    <w:rsid w:val="008B3CCE"/>
    <w:rsid w:val="008D0096"/>
    <w:rsid w:val="008D25E9"/>
    <w:rsid w:val="008D2B02"/>
    <w:rsid w:val="009033D9"/>
    <w:rsid w:val="0091732D"/>
    <w:rsid w:val="00926624"/>
    <w:rsid w:val="00934E90"/>
    <w:rsid w:val="0094089B"/>
    <w:rsid w:val="009515F6"/>
    <w:rsid w:val="00962C68"/>
    <w:rsid w:val="00970253"/>
    <w:rsid w:val="009705C8"/>
    <w:rsid w:val="0098228D"/>
    <w:rsid w:val="00993EE3"/>
    <w:rsid w:val="009948C5"/>
    <w:rsid w:val="0099559D"/>
    <w:rsid w:val="009A6117"/>
    <w:rsid w:val="009B5424"/>
    <w:rsid w:val="009D1F3B"/>
    <w:rsid w:val="009D68B6"/>
    <w:rsid w:val="009D7CC5"/>
    <w:rsid w:val="009E2150"/>
    <w:rsid w:val="009F7A2F"/>
    <w:rsid w:val="00A007E9"/>
    <w:rsid w:val="00A114B7"/>
    <w:rsid w:val="00A17594"/>
    <w:rsid w:val="00A22D81"/>
    <w:rsid w:val="00A33A0C"/>
    <w:rsid w:val="00A47C4D"/>
    <w:rsid w:val="00AA0EFB"/>
    <w:rsid w:val="00AA48A9"/>
    <w:rsid w:val="00AB007A"/>
    <w:rsid w:val="00AB1684"/>
    <w:rsid w:val="00AB5C44"/>
    <w:rsid w:val="00AC73DF"/>
    <w:rsid w:val="00AE3F54"/>
    <w:rsid w:val="00B01BCC"/>
    <w:rsid w:val="00B045B3"/>
    <w:rsid w:val="00B04B32"/>
    <w:rsid w:val="00B206E0"/>
    <w:rsid w:val="00B32A62"/>
    <w:rsid w:val="00B37655"/>
    <w:rsid w:val="00B37A1E"/>
    <w:rsid w:val="00B44E07"/>
    <w:rsid w:val="00B47877"/>
    <w:rsid w:val="00B87F50"/>
    <w:rsid w:val="00BA0D95"/>
    <w:rsid w:val="00BC6263"/>
    <w:rsid w:val="00BD14F9"/>
    <w:rsid w:val="00BE5BEF"/>
    <w:rsid w:val="00C378B7"/>
    <w:rsid w:val="00C46314"/>
    <w:rsid w:val="00C54476"/>
    <w:rsid w:val="00C62F60"/>
    <w:rsid w:val="00C64D90"/>
    <w:rsid w:val="00C72E10"/>
    <w:rsid w:val="00C779BE"/>
    <w:rsid w:val="00C907D5"/>
    <w:rsid w:val="00CB7A83"/>
    <w:rsid w:val="00CD26BC"/>
    <w:rsid w:val="00CF2B33"/>
    <w:rsid w:val="00D03BD6"/>
    <w:rsid w:val="00D05C0B"/>
    <w:rsid w:val="00D124B1"/>
    <w:rsid w:val="00D23FA3"/>
    <w:rsid w:val="00D42694"/>
    <w:rsid w:val="00D53E68"/>
    <w:rsid w:val="00D626F4"/>
    <w:rsid w:val="00D73F98"/>
    <w:rsid w:val="00DA0F02"/>
    <w:rsid w:val="00DA5209"/>
    <w:rsid w:val="00DB3BD9"/>
    <w:rsid w:val="00DE146F"/>
    <w:rsid w:val="00DE5F43"/>
    <w:rsid w:val="00DF534D"/>
    <w:rsid w:val="00E00D60"/>
    <w:rsid w:val="00E10CA9"/>
    <w:rsid w:val="00E501D8"/>
    <w:rsid w:val="00E54984"/>
    <w:rsid w:val="00E55FD5"/>
    <w:rsid w:val="00E610B0"/>
    <w:rsid w:val="00E82605"/>
    <w:rsid w:val="00EA302E"/>
    <w:rsid w:val="00EC442C"/>
    <w:rsid w:val="00EE22A9"/>
    <w:rsid w:val="00EF6139"/>
    <w:rsid w:val="00F00CE1"/>
    <w:rsid w:val="00F04E01"/>
    <w:rsid w:val="00F068DB"/>
    <w:rsid w:val="00F40219"/>
    <w:rsid w:val="00F5344D"/>
    <w:rsid w:val="00F62E9E"/>
    <w:rsid w:val="00F815D8"/>
    <w:rsid w:val="00F8560D"/>
    <w:rsid w:val="00F861F8"/>
    <w:rsid w:val="00F91E2F"/>
    <w:rsid w:val="00F97948"/>
    <w:rsid w:val="00FA00F7"/>
    <w:rsid w:val="00FA51F7"/>
    <w:rsid w:val="00FB2334"/>
    <w:rsid w:val="00FB5DBF"/>
    <w:rsid w:val="00FD1793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E22A9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EE22A9"/>
    <w:rPr>
      <w:b/>
      <w:bCs/>
      <w:i/>
      <w:iCs/>
      <w:sz w:val="26"/>
      <w:szCs w:val="26"/>
    </w:rPr>
  </w:style>
  <w:style w:type="paragraph" w:customStyle="1" w:styleId="a7">
    <w:name w:val="Маркированный"/>
    <w:basedOn w:val="a"/>
    <w:link w:val="a8"/>
    <w:rsid w:val="00EE22A9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EE22A9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1"/>
    <w:basedOn w:val="a0"/>
    <w:uiPriority w:val="9"/>
    <w:semiHidden/>
    <w:rsid w:val="00EE22A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613D86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613D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3D86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54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5424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B54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5424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07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EA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E22A9"/>
    <w:pPr>
      <w:keepNext/>
      <w:keepLines/>
      <w:spacing w:before="20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rsid w:val="00EE22A9"/>
    <w:rPr>
      <w:b/>
      <w:bCs/>
      <w:i/>
      <w:iCs/>
      <w:sz w:val="26"/>
      <w:szCs w:val="26"/>
    </w:rPr>
  </w:style>
  <w:style w:type="paragraph" w:customStyle="1" w:styleId="a7">
    <w:name w:val="Маркированный"/>
    <w:basedOn w:val="a"/>
    <w:link w:val="a8"/>
    <w:rsid w:val="00EE22A9"/>
    <w:pPr>
      <w:widowControl/>
      <w:autoSpaceDE/>
      <w:autoSpaceDN/>
      <w:adjustRightInd/>
      <w:ind w:left="720" w:hanging="360"/>
      <w:jc w:val="both"/>
    </w:pPr>
    <w:rPr>
      <w:rFonts w:eastAsia="Times New Roman"/>
      <w:sz w:val="28"/>
      <w:szCs w:val="24"/>
    </w:rPr>
  </w:style>
  <w:style w:type="character" w:customStyle="1" w:styleId="a8">
    <w:name w:val="Маркированный Знак"/>
    <w:link w:val="a7"/>
    <w:rsid w:val="00EE22A9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1"/>
    <w:basedOn w:val="a0"/>
    <w:uiPriority w:val="9"/>
    <w:semiHidden/>
    <w:rsid w:val="00EE22A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a9">
    <w:name w:val="Основной"/>
    <w:basedOn w:val="aa"/>
    <w:rsid w:val="00613D86"/>
    <w:pPr>
      <w:widowControl/>
      <w:autoSpaceDE/>
      <w:autoSpaceDN/>
      <w:adjustRightInd/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613D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3D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1B9C-0769-490B-BB61-81B0CE8F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13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PFR</cp:lastModifiedBy>
  <cp:revision>38</cp:revision>
  <cp:lastPrinted>2019-05-13T13:22:00Z</cp:lastPrinted>
  <dcterms:created xsi:type="dcterms:W3CDTF">2018-12-25T14:30:00Z</dcterms:created>
  <dcterms:modified xsi:type="dcterms:W3CDTF">2019-12-03T13:26:00Z</dcterms:modified>
</cp:coreProperties>
</file>