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554AE3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751301" w:rsidP="00554AE3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</w:t>
            </w:r>
            <w:r w:rsidR="004335A2"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554A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554A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554AE3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554AE3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554AE3">
        <w:trPr>
          <w:trHeight w:val="8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554A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1E0D24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</w:t>
      </w:r>
      <w:r w:rsidR="003D7DA6">
        <w:rPr>
          <w:rFonts w:eastAsia="Calibri"/>
          <w:sz w:val="28"/>
          <w:szCs w:val="28"/>
          <w:lang w:eastAsia="en-US"/>
        </w:rPr>
        <w:t>206</w:t>
      </w:r>
      <w:r w:rsidRPr="003A388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511AC1">
        <w:rPr>
          <w:rFonts w:eastAsia="Calibri"/>
          <w:sz w:val="28"/>
          <w:szCs w:val="28"/>
          <w:lang w:eastAsia="en-US"/>
        </w:rPr>
        <w:t xml:space="preserve">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511AC1">
        <w:rPr>
          <w:rFonts w:eastAsia="Calibri"/>
          <w:sz w:val="28"/>
          <w:szCs w:val="28"/>
          <w:lang w:eastAsia="en-US"/>
        </w:rPr>
        <w:t xml:space="preserve">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6B218A">
        <w:rPr>
          <w:rFonts w:eastAsia="Calibri"/>
          <w:sz w:val="28"/>
          <w:szCs w:val="28"/>
          <w:lang w:eastAsia="en-US"/>
        </w:rPr>
        <w:t>27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6B218A">
        <w:rPr>
          <w:rFonts w:eastAsia="Calibri"/>
          <w:sz w:val="28"/>
          <w:szCs w:val="28"/>
          <w:lang w:eastAsia="en-US"/>
        </w:rPr>
        <w:t xml:space="preserve">апреля </w:t>
      </w:r>
      <w:r>
        <w:rPr>
          <w:rFonts w:eastAsia="Calibri"/>
          <w:sz w:val="28"/>
          <w:szCs w:val="28"/>
          <w:lang w:eastAsia="en-US"/>
        </w:rPr>
        <w:t xml:space="preserve"> 2020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2C3102" w:rsidRPr="00511AC1" w:rsidRDefault="002C3102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C3102" w:rsidRPr="002C3102" w:rsidTr="00554AE3">
        <w:tc>
          <w:tcPr>
            <w:tcW w:w="3888" w:type="dxa"/>
          </w:tcPr>
          <w:p w:rsidR="002C3102" w:rsidRDefault="002C3102" w:rsidP="002C3102">
            <w:pPr>
              <w:jc w:val="both"/>
              <w:rPr>
                <w:b/>
                <w:sz w:val="28"/>
                <w:szCs w:val="28"/>
              </w:rPr>
            </w:pPr>
          </w:p>
          <w:p w:rsidR="002C3102" w:rsidRPr="002C3102" w:rsidRDefault="002C3102" w:rsidP="002C3102">
            <w:pPr>
              <w:jc w:val="both"/>
              <w:rPr>
                <w:b/>
                <w:sz w:val="28"/>
                <w:szCs w:val="28"/>
              </w:rPr>
            </w:pPr>
            <w:r w:rsidRPr="002C3102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2C3102">
              <w:rPr>
                <w:b/>
                <w:sz w:val="28"/>
                <w:szCs w:val="28"/>
              </w:rPr>
              <w:t>Поспеловского</w:t>
            </w:r>
            <w:proofErr w:type="spellEnd"/>
            <w:r w:rsidRPr="002C3102">
              <w:rPr>
                <w:b/>
                <w:sz w:val="28"/>
                <w:szCs w:val="28"/>
              </w:rPr>
              <w:t xml:space="preserve"> сельского поселения за 2019 год</w:t>
            </w:r>
          </w:p>
          <w:p w:rsidR="002C3102" w:rsidRPr="002C3102" w:rsidRDefault="002C3102" w:rsidP="002C310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3102" w:rsidRPr="002C3102" w:rsidRDefault="002C3102" w:rsidP="002C3102">
      <w:pPr>
        <w:jc w:val="both"/>
        <w:rPr>
          <w:sz w:val="28"/>
          <w:szCs w:val="28"/>
        </w:rPr>
      </w:pPr>
      <w:r w:rsidRPr="002C3102">
        <w:rPr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 w:rsidRPr="002C3102">
        <w:rPr>
          <w:sz w:val="28"/>
          <w:szCs w:val="28"/>
        </w:rPr>
        <w:t>Поспеловского</w:t>
      </w:r>
      <w:proofErr w:type="spellEnd"/>
      <w:r w:rsidRPr="002C3102">
        <w:rPr>
          <w:sz w:val="28"/>
          <w:szCs w:val="28"/>
        </w:rPr>
        <w:t xml:space="preserve"> сельского поселения Портнова А.Р.</w:t>
      </w:r>
      <w:r w:rsidRPr="002C3102">
        <w:rPr>
          <w:b/>
          <w:bCs/>
          <w:sz w:val="28"/>
          <w:szCs w:val="28"/>
        </w:rPr>
        <w:t xml:space="preserve"> </w:t>
      </w:r>
      <w:r w:rsidRPr="002C3102">
        <w:rPr>
          <w:sz w:val="28"/>
          <w:szCs w:val="28"/>
        </w:rPr>
        <w:t xml:space="preserve">об исполнении бюджета </w:t>
      </w:r>
      <w:proofErr w:type="spellStart"/>
      <w:r w:rsidRPr="002C3102">
        <w:rPr>
          <w:sz w:val="28"/>
          <w:szCs w:val="28"/>
        </w:rPr>
        <w:t>Поспеловского</w:t>
      </w:r>
      <w:proofErr w:type="spellEnd"/>
      <w:r w:rsidRPr="002C3102">
        <w:rPr>
          <w:sz w:val="28"/>
          <w:szCs w:val="28"/>
        </w:rPr>
        <w:t xml:space="preserve"> сельского поселения за 2019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2C3102">
        <w:rPr>
          <w:sz w:val="28"/>
          <w:szCs w:val="28"/>
        </w:rPr>
        <w:t>Поспеловского</w:t>
      </w:r>
      <w:proofErr w:type="spellEnd"/>
      <w:r w:rsidRPr="002C3102">
        <w:rPr>
          <w:sz w:val="28"/>
          <w:szCs w:val="28"/>
        </w:rPr>
        <w:t xml:space="preserve"> сельского поселения  </w:t>
      </w:r>
      <w:proofErr w:type="spellStart"/>
      <w:r w:rsidRPr="002C3102">
        <w:rPr>
          <w:sz w:val="28"/>
          <w:szCs w:val="28"/>
        </w:rPr>
        <w:t>Елабужского</w:t>
      </w:r>
      <w:proofErr w:type="spellEnd"/>
      <w:r w:rsidRPr="002C3102">
        <w:rPr>
          <w:sz w:val="28"/>
          <w:szCs w:val="28"/>
        </w:rPr>
        <w:t xml:space="preserve"> муниципального района Республики Татарстан</w:t>
      </w:r>
    </w:p>
    <w:p w:rsidR="002C3102" w:rsidRPr="002C3102" w:rsidRDefault="002C3102" w:rsidP="002C3102">
      <w:pPr>
        <w:jc w:val="both"/>
        <w:rPr>
          <w:sz w:val="28"/>
          <w:szCs w:val="28"/>
        </w:rPr>
      </w:pPr>
    </w:p>
    <w:p w:rsidR="002C3102" w:rsidRPr="002C3102" w:rsidRDefault="002C3102" w:rsidP="002C3102">
      <w:pPr>
        <w:jc w:val="center"/>
        <w:rPr>
          <w:b/>
          <w:sz w:val="28"/>
          <w:szCs w:val="28"/>
        </w:rPr>
      </w:pPr>
      <w:r w:rsidRPr="002C3102">
        <w:rPr>
          <w:b/>
          <w:sz w:val="28"/>
          <w:szCs w:val="28"/>
        </w:rPr>
        <w:t>РЕШИЛ:</w:t>
      </w:r>
    </w:p>
    <w:p w:rsidR="002C3102" w:rsidRPr="002C3102" w:rsidRDefault="002C3102" w:rsidP="002C3102">
      <w:pPr>
        <w:jc w:val="center"/>
        <w:rPr>
          <w:b/>
          <w:sz w:val="28"/>
          <w:szCs w:val="28"/>
        </w:rPr>
      </w:pPr>
    </w:p>
    <w:p w:rsidR="002C3102" w:rsidRPr="002C3102" w:rsidRDefault="002C3102" w:rsidP="002C3102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2C3102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2C3102">
        <w:rPr>
          <w:sz w:val="28"/>
          <w:szCs w:val="28"/>
        </w:rPr>
        <w:t>Поспеловского</w:t>
      </w:r>
      <w:proofErr w:type="spellEnd"/>
      <w:r w:rsidRPr="002C3102">
        <w:rPr>
          <w:sz w:val="28"/>
          <w:szCs w:val="28"/>
        </w:rPr>
        <w:t xml:space="preserve"> сельского поселения за 2019 год по доходам в сумме </w:t>
      </w:r>
      <w:r w:rsidRPr="002C3102">
        <w:rPr>
          <w:b/>
          <w:sz w:val="28"/>
          <w:szCs w:val="28"/>
        </w:rPr>
        <w:t>7 031,7</w:t>
      </w:r>
      <w:r w:rsidRPr="002C3102">
        <w:rPr>
          <w:sz w:val="28"/>
          <w:szCs w:val="28"/>
        </w:rPr>
        <w:t xml:space="preserve"> тыс. рублей, по расходам в сумме </w:t>
      </w:r>
      <w:r w:rsidRPr="002C3102">
        <w:rPr>
          <w:b/>
          <w:sz w:val="28"/>
          <w:szCs w:val="28"/>
        </w:rPr>
        <w:t xml:space="preserve">8 047,6 </w:t>
      </w:r>
      <w:r w:rsidRPr="002C3102">
        <w:rPr>
          <w:sz w:val="28"/>
          <w:szCs w:val="28"/>
        </w:rPr>
        <w:t xml:space="preserve">тыс. рублей, с превышением расходов над доходами в сумме </w:t>
      </w:r>
      <w:r w:rsidRPr="002C3102">
        <w:rPr>
          <w:b/>
          <w:sz w:val="28"/>
          <w:szCs w:val="28"/>
        </w:rPr>
        <w:t xml:space="preserve">1 015,9 </w:t>
      </w:r>
      <w:r w:rsidRPr="002C3102">
        <w:rPr>
          <w:sz w:val="28"/>
          <w:szCs w:val="28"/>
        </w:rPr>
        <w:t>тыс. рублей, и со следующими показателями:</w:t>
      </w:r>
    </w:p>
    <w:p w:rsidR="002C3102" w:rsidRPr="002C3102" w:rsidRDefault="002C3102" w:rsidP="002C3102">
      <w:pPr>
        <w:ind w:firstLine="708"/>
        <w:jc w:val="both"/>
        <w:rPr>
          <w:sz w:val="28"/>
          <w:szCs w:val="28"/>
        </w:rPr>
      </w:pPr>
      <w:r w:rsidRPr="002C3102">
        <w:rPr>
          <w:sz w:val="28"/>
          <w:szCs w:val="28"/>
        </w:rPr>
        <w:t xml:space="preserve">- доходов бюджета </w:t>
      </w:r>
      <w:r w:rsidRPr="002C3102">
        <w:rPr>
          <w:bCs/>
          <w:sz w:val="28"/>
          <w:szCs w:val="28"/>
        </w:rPr>
        <w:t>поселения</w:t>
      </w:r>
      <w:r w:rsidRPr="002C3102"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2C3102" w:rsidRPr="002C3102" w:rsidRDefault="002C3102" w:rsidP="002C3102">
      <w:pPr>
        <w:ind w:firstLine="708"/>
        <w:jc w:val="both"/>
        <w:rPr>
          <w:sz w:val="28"/>
          <w:szCs w:val="28"/>
        </w:rPr>
      </w:pPr>
      <w:r w:rsidRPr="002C3102">
        <w:rPr>
          <w:sz w:val="28"/>
          <w:szCs w:val="28"/>
        </w:rPr>
        <w:t xml:space="preserve">- расходов бюджета </w:t>
      </w:r>
      <w:r w:rsidRPr="002C3102">
        <w:rPr>
          <w:bCs/>
          <w:sz w:val="28"/>
          <w:szCs w:val="28"/>
        </w:rPr>
        <w:t>поселения</w:t>
      </w:r>
      <w:r w:rsidRPr="002C3102">
        <w:rPr>
          <w:sz w:val="28"/>
          <w:szCs w:val="28"/>
        </w:rPr>
        <w:t xml:space="preserve"> по ведомственной структуре расходов бюджета </w:t>
      </w:r>
      <w:r w:rsidRPr="002C3102">
        <w:rPr>
          <w:bCs/>
          <w:sz w:val="28"/>
          <w:szCs w:val="28"/>
        </w:rPr>
        <w:t>поселения</w:t>
      </w:r>
      <w:r w:rsidRPr="002C3102">
        <w:rPr>
          <w:sz w:val="28"/>
          <w:szCs w:val="28"/>
        </w:rPr>
        <w:t xml:space="preserve"> согласно приложению 2 к настоящему Решению;</w:t>
      </w:r>
    </w:p>
    <w:p w:rsidR="002C3102" w:rsidRPr="002C3102" w:rsidRDefault="002C3102" w:rsidP="002C3102">
      <w:pPr>
        <w:ind w:firstLine="708"/>
        <w:jc w:val="both"/>
        <w:rPr>
          <w:sz w:val="28"/>
          <w:szCs w:val="28"/>
        </w:rPr>
      </w:pPr>
      <w:r w:rsidRPr="002C3102">
        <w:rPr>
          <w:sz w:val="28"/>
          <w:szCs w:val="28"/>
        </w:rPr>
        <w:t xml:space="preserve">- расходов бюджета </w:t>
      </w:r>
      <w:r w:rsidRPr="002C3102">
        <w:rPr>
          <w:bCs/>
          <w:sz w:val="28"/>
          <w:szCs w:val="28"/>
        </w:rPr>
        <w:t>поселения</w:t>
      </w:r>
      <w:r w:rsidRPr="002C3102"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2C3102" w:rsidRPr="002C3102" w:rsidRDefault="002C3102" w:rsidP="002C3102">
      <w:pPr>
        <w:ind w:firstLine="708"/>
        <w:jc w:val="both"/>
        <w:rPr>
          <w:bCs/>
          <w:sz w:val="28"/>
          <w:szCs w:val="28"/>
        </w:rPr>
      </w:pPr>
      <w:r w:rsidRPr="002C3102">
        <w:rPr>
          <w:bCs/>
          <w:sz w:val="28"/>
          <w:szCs w:val="28"/>
        </w:rPr>
        <w:t>-</w:t>
      </w:r>
      <w:r w:rsidRPr="002C3102">
        <w:rPr>
          <w:b/>
          <w:bCs/>
          <w:sz w:val="28"/>
          <w:szCs w:val="28"/>
        </w:rPr>
        <w:t xml:space="preserve"> </w:t>
      </w:r>
      <w:r w:rsidRPr="002C3102">
        <w:rPr>
          <w:bCs/>
          <w:sz w:val="28"/>
          <w:szCs w:val="28"/>
        </w:rPr>
        <w:t xml:space="preserve">расходов бюджета </w:t>
      </w:r>
      <w:r w:rsidRPr="002C3102">
        <w:rPr>
          <w:sz w:val="28"/>
          <w:szCs w:val="28"/>
        </w:rPr>
        <w:t>поселения</w:t>
      </w:r>
      <w:r w:rsidRPr="002C3102">
        <w:rPr>
          <w:b/>
          <w:bCs/>
          <w:sz w:val="28"/>
          <w:szCs w:val="28"/>
        </w:rPr>
        <w:t xml:space="preserve"> </w:t>
      </w:r>
      <w:r w:rsidRPr="002C3102">
        <w:rPr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2C3102" w:rsidRPr="002C3102" w:rsidRDefault="002C3102" w:rsidP="002C3102">
      <w:pPr>
        <w:ind w:firstLine="708"/>
        <w:jc w:val="both"/>
        <w:rPr>
          <w:bCs/>
          <w:sz w:val="28"/>
          <w:szCs w:val="28"/>
        </w:rPr>
      </w:pPr>
      <w:r w:rsidRPr="002C3102">
        <w:rPr>
          <w:bCs/>
          <w:sz w:val="28"/>
          <w:szCs w:val="28"/>
        </w:rPr>
        <w:t xml:space="preserve">- источников финансирования дефицита бюджета </w:t>
      </w:r>
      <w:r w:rsidRPr="002C3102">
        <w:rPr>
          <w:sz w:val="28"/>
          <w:szCs w:val="28"/>
        </w:rPr>
        <w:t>поселения</w:t>
      </w:r>
      <w:r w:rsidRPr="002C3102">
        <w:rPr>
          <w:bCs/>
          <w:sz w:val="28"/>
          <w:szCs w:val="28"/>
        </w:rPr>
        <w:t xml:space="preserve"> по кодам </w:t>
      </w:r>
      <w:proofErr w:type="gramStart"/>
      <w:r w:rsidRPr="002C3102">
        <w:rPr>
          <w:bCs/>
          <w:sz w:val="28"/>
          <w:szCs w:val="28"/>
        </w:rPr>
        <w:t>классификации источников финансирования дефицита бюджетов</w:t>
      </w:r>
      <w:proofErr w:type="gramEnd"/>
      <w:r w:rsidRPr="002C3102">
        <w:rPr>
          <w:bCs/>
          <w:sz w:val="28"/>
          <w:szCs w:val="28"/>
        </w:rPr>
        <w:t xml:space="preserve"> согласно приложению 5 к настоящему Решению;</w:t>
      </w:r>
    </w:p>
    <w:p w:rsidR="002C3102" w:rsidRPr="002C3102" w:rsidRDefault="002C3102" w:rsidP="002C3102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2C3102">
        <w:rPr>
          <w:sz w:val="28"/>
          <w:szCs w:val="28"/>
        </w:rPr>
        <w:lastRenderedPageBreak/>
        <w:t xml:space="preserve">- </w:t>
      </w:r>
      <w:r w:rsidRPr="002C3102">
        <w:rPr>
          <w:bCs/>
          <w:sz w:val="28"/>
          <w:szCs w:val="28"/>
        </w:rPr>
        <w:t xml:space="preserve">по распределению межбюджетных трансфертов из бюджета </w:t>
      </w:r>
      <w:r w:rsidRPr="002C3102">
        <w:rPr>
          <w:sz w:val="28"/>
          <w:szCs w:val="28"/>
        </w:rPr>
        <w:t xml:space="preserve">поселения </w:t>
      </w:r>
      <w:r w:rsidRPr="002C3102">
        <w:rPr>
          <w:bCs/>
          <w:sz w:val="28"/>
          <w:szCs w:val="28"/>
        </w:rPr>
        <w:t>согласно приложению 6 к настоящему Решению;</w:t>
      </w:r>
    </w:p>
    <w:p w:rsidR="002C3102" w:rsidRPr="002C3102" w:rsidRDefault="002C3102" w:rsidP="002C3102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2C3102">
        <w:rPr>
          <w:sz w:val="28"/>
          <w:szCs w:val="28"/>
        </w:rPr>
        <w:t xml:space="preserve">- по распределению </w:t>
      </w:r>
      <w:r w:rsidRPr="002C3102">
        <w:rPr>
          <w:bCs/>
          <w:sz w:val="28"/>
          <w:szCs w:val="28"/>
        </w:rPr>
        <w:t xml:space="preserve">межбюджетных трансфертов, </w:t>
      </w:r>
      <w:r w:rsidRPr="002C3102">
        <w:rPr>
          <w:sz w:val="28"/>
          <w:szCs w:val="28"/>
        </w:rPr>
        <w:t xml:space="preserve">передаваемых из бюджета  </w:t>
      </w:r>
      <w:proofErr w:type="spellStart"/>
      <w:r w:rsidRPr="002C3102">
        <w:rPr>
          <w:sz w:val="28"/>
          <w:szCs w:val="28"/>
        </w:rPr>
        <w:t>Елабужского</w:t>
      </w:r>
      <w:proofErr w:type="spellEnd"/>
      <w:r w:rsidRPr="002C3102">
        <w:rPr>
          <w:sz w:val="28"/>
          <w:szCs w:val="28"/>
        </w:rPr>
        <w:t xml:space="preserve"> муниципального района Республики Татарстан в бюджет поселения, за 2019 год</w:t>
      </w:r>
      <w:r w:rsidRPr="002C3102">
        <w:rPr>
          <w:bCs/>
          <w:sz w:val="28"/>
          <w:szCs w:val="28"/>
        </w:rPr>
        <w:t xml:space="preserve">  </w:t>
      </w:r>
      <w:r w:rsidRPr="002C3102">
        <w:rPr>
          <w:sz w:val="28"/>
          <w:szCs w:val="28"/>
        </w:rPr>
        <w:t xml:space="preserve">согласно приложению 7 </w:t>
      </w:r>
      <w:r w:rsidRPr="002C3102">
        <w:rPr>
          <w:bCs/>
          <w:sz w:val="28"/>
          <w:szCs w:val="28"/>
        </w:rPr>
        <w:t>к настоящему Решению.</w:t>
      </w:r>
    </w:p>
    <w:p w:rsidR="002C3102" w:rsidRPr="002C3102" w:rsidRDefault="002C3102" w:rsidP="002C3102">
      <w:pPr>
        <w:ind w:firstLine="708"/>
        <w:jc w:val="both"/>
        <w:rPr>
          <w:sz w:val="28"/>
          <w:szCs w:val="28"/>
        </w:rPr>
      </w:pPr>
      <w:r w:rsidRPr="002C3102">
        <w:rPr>
          <w:sz w:val="28"/>
          <w:szCs w:val="28"/>
        </w:rPr>
        <w:t>2. Настоящее Решение подлежит официальному опубликованию.</w:t>
      </w:r>
    </w:p>
    <w:p w:rsidR="002C3102" w:rsidRPr="002C3102" w:rsidRDefault="002C3102" w:rsidP="002C3102">
      <w:pPr>
        <w:ind w:firstLine="708"/>
        <w:jc w:val="both"/>
        <w:rPr>
          <w:b/>
          <w:sz w:val="28"/>
          <w:szCs w:val="28"/>
        </w:rPr>
      </w:pPr>
      <w:r w:rsidRPr="002C3102">
        <w:rPr>
          <w:b/>
          <w:sz w:val="28"/>
          <w:szCs w:val="28"/>
        </w:rPr>
        <w:t xml:space="preserve">  </w:t>
      </w:r>
    </w:p>
    <w:p w:rsidR="002C3102" w:rsidRPr="002C3102" w:rsidRDefault="002C3102" w:rsidP="002C3102">
      <w:pPr>
        <w:ind w:firstLine="708"/>
        <w:jc w:val="both"/>
        <w:rPr>
          <w:b/>
          <w:sz w:val="28"/>
          <w:szCs w:val="28"/>
        </w:rPr>
      </w:pPr>
      <w:r w:rsidRPr="002C3102">
        <w:rPr>
          <w:b/>
          <w:sz w:val="28"/>
          <w:szCs w:val="28"/>
        </w:rPr>
        <w:t xml:space="preserve">  </w:t>
      </w:r>
    </w:p>
    <w:p w:rsidR="003D7DA6" w:rsidRPr="002C3102" w:rsidRDefault="002C3102" w:rsidP="003D7DA6">
      <w:pPr>
        <w:jc w:val="both"/>
      </w:pPr>
      <w:r w:rsidRPr="002C3102">
        <w:rPr>
          <w:b/>
          <w:sz w:val="28"/>
          <w:szCs w:val="28"/>
        </w:rPr>
        <w:t>Председатель</w:t>
      </w:r>
      <w:r w:rsidR="003D7DA6">
        <w:rPr>
          <w:b/>
          <w:sz w:val="28"/>
          <w:szCs w:val="28"/>
        </w:rPr>
        <w:t xml:space="preserve">                                                                                        </w:t>
      </w:r>
      <w:r w:rsidR="003D7DA6" w:rsidRPr="002C3102">
        <w:rPr>
          <w:b/>
          <w:sz w:val="28"/>
          <w:szCs w:val="28"/>
        </w:rPr>
        <w:t>А.Р. Портнов</w:t>
      </w:r>
      <w:r w:rsidR="003D7DA6">
        <w:rPr>
          <w:b/>
          <w:sz w:val="28"/>
          <w:szCs w:val="28"/>
        </w:rPr>
        <w:t xml:space="preserve">                                                           </w:t>
      </w:r>
      <w:r w:rsidR="003D7DA6" w:rsidRPr="002C3102">
        <w:rPr>
          <w:b/>
          <w:sz w:val="28"/>
          <w:szCs w:val="28"/>
        </w:rPr>
        <w:t xml:space="preserve">                                                                   </w:t>
      </w:r>
    </w:p>
    <w:p w:rsidR="003D7DA6" w:rsidRPr="002C3102" w:rsidRDefault="003D7DA6" w:rsidP="003D7DA6">
      <w:pPr>
        <w:jc w:val="both"/>
        <w:rPr>
          <w:b/>
          <w:sz w:val="28"/>
          <w:szCs w:val="28"/>
        </w:rPr>
      </w:pPr>
    </w:p>
    <w:p w:rsidR="00511AC1" w:rsidRDefault="00511AC1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C3102" w:rsidRDefault="002C310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D7DA6" w:rsidRDefault="003D7DA6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20086" w:type="dxa"/>
        <w:tblInd w:w="93" w:type="dxa"/>
        <w:tblLook w:val="04A0" w:firstRow="1" w:lastRow="0" w:firstColumn="1" w:lastColumn="0" w:noHBand="0" w:noVBand="1"/>
      </w:tblPr>
      <w:tblGrid>
        <w:gridCol w:w="4551"/>
        <w:gridCol w:w="686"/>
        <w:gridCol w:w="709"/>
        <w:gridCol w:w="708"/>
        <w:gridCol w:w="1495"/>
        <w:gridCol w:w="206"/>
        <w:gridCol w:w="754"/>
        <w:gridCol w:w="968"/>
        <w:gridCol w:w="558"/>
        <w:gridCol w:w="386"/>
        <w:gridCol w:w="236"/>
        <w:gridCol w:w="441"/>
        <w:gridCol w:w="71"/>
        <w:gridCol w:w="288"/>
        <w:gridCol w:w="236"/>
        <w:gridCol w:w="276"/>
        <w:gridCol w:w="236"/>
        <w:gridCol w:w="3634"/>
        <w:gridCol w:w="1766"/>
        <w:gridCol w:w="1881"/>
      </w:tblGrid>
      <w:tr w:rsidR="00554AE3" w:rsidRPr="002C3102" w:rsidTr="00554AE3">
        <w:trPr>
          <w:trHeight w:val="285"/>
        </w:trPr>
        <w:tc>
          <w:tcPr>
            <w:tcW w:w="16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2C3102">
            <w:pPr>
              <w:jc w:val="center"/>
              <w:rPr>
                <w:b/>
                <w:bCs/>
              </w:rPr>
            </w:pPr>
            <w:bookmarkStart w:id="0" w:name="RANGE!A1:C36"/>
            <w:bookmarkEnd w:id="0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2C3102">
            <w:r w:rsidRPr="002C3102">
              <w:t>Приложение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2C3102"/>
        </w:tc>
      </w:tr>
      <w:tr w:rsidR="002C3102" w:rsidRPr="002C3102" w:rsidTr="00554AE3">
        <w:trPr>
          <w:trHeight w:val="270"/>
        </w:trPr>
        <w:tc>
          <w:tcPr>
            <w:tcW w:w="16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2C3102">
            <w:pPr>
              <w:jc w:val="center"/>
              <w:rPr>
                <w:bCs/>
              </w:rPr>
            </w:pPr>
            <w:r w:rsidRPr="002C3102">
              <w:rPr>
                <w:bCs/>
              </w:rPr>
              <w:lastRenderedPageBreak/>
              <w:t>Приложение 1</w:t>
            </w:r>
            <w:r w:rsidRPr="002C3102">
              <w:rPr>
                <w:bCs/>
              </w:rPr>
              <w:tab/>
            </w:r>
          </w:p>
          <w:p w:rsidR="002C3102" w:rsidRPr="002C3102" w:rsidRDefault="00FE4186" w:rsidP="002C31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2C3102" w:rsidRPr="002C3102">
              <w:rPr>
                <w:bCs/>
              </w:rPr>
              <w:t>к решению Совета</w:t>
            </w:r>
            <w:r w:rsidR="002C3102" w:rsidRPr="002C3102">
              <w:rPr>
                <w:bCs/>
              </w:rPr>
              <w:tab/>
            </w:r>
          </w:p>
          <w:p w:rsidR="002C3102" w:rsidRPr="002C3102" w:rsidRDefault="002C3102" w:rsidP="002C31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FE4186">
              <w:rPr>
                <w:bCs/>
              </w:rPr>
              <w:t xml:space="preserve">             </w:t>
            </w:r>
            <w:proofErr w:type="spellStart"/>
            <w:r w:rsidRPr="002C3102">
              <w:rPr>
                <w:bCs/>
              </w:rPr>
              <w:t>Поспеловского</w:t>
            </w:r>
            <w:proofErr w:type="spellEnd"/>
            <w:r w:rsidRPr="002C3102">
              <w:rPr>
                <w:bCs/>
              </w:rPr>
              <w:t xml:space="preserve"> сельского поселения</w:t>
            </w:r>
            <w:r w:rsidRPr="002C3102">
              <w:rPr>
                <w:bCs/>
              </w:rPr>
              <w:tab/>
            </w:r>
          </w:p>
          <w:p w:rsidR="002C3102" w:rsidRDefault="002C3102" w:rsidP="002C31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3D7DA6">
              <w:rPr>
                <w:bCs/>
              </w:rPr>
              <w:t xml:space="preserve">       </w:t>
            </w:r>
            <w:r w:rsidRPr="002C3102">
              <w:rPr>
                <w:bCs/>
              </w:rPr>
              <w:t>от «</w:t>
            </w:r>
            <w:r w:rsidR="003D7DA6">
              <w:rPr>
                <w:bCs/>
              </w:rPr>
              <w:t>27</w:t>
            </w:r>
            <w:r w:rsidRPr="002C3102">
              <w:rPr>
                <w:bCs/>
              </w:rPr>
              <w:t xml:space="preserve"> » </w:t>
            </w:r>
            <w:r w:rsidR="003D7DA6">
              <w:rPr>
                <w:bCs/>
              </w:rPr>
              <w:t>апреля</w:t>
            </w:r>
            <w:r w:rsidRPr="002C3102">
              <w:rPr>
                <w:bCs/>
              </w:rPr>
              <w:t xml:space="preserve"> 2020г. № </w:t>
            </w:r>
            <w:r w:rsidR="003D7DA6">
              <w:rPr>
                <w:bCs/>
              </w:rPr>
              <w:t>206</w:t>
            </w:r>
            <w:r w:rsidRPr="002C3102">
              <w:rPr>
                <w:bCs/>
              </w:rPr>
              <w:tab/>
            </w:r>
          </w:p>
          <w:p w:rsidR="00554AE3" w:rsidRDefault="00554AE3" w:rsidP="002C3102">
            <w:pPr>
              <w:jc w:val="center"/>
              <w:rPr>
                <w:bCs/>
              </w:rPr>
            </w:pPr>
          </w:p>
          <w:tbl>
            <w:tblPr>
              <w:tblW w:w="10680" w:type="dxa"/>
              <w:tblLook w:val="04A0" w:firstRow="1" w:lastRow="0" w:firstColumn="1" w:lastColumn="0" w:noHBand="0" w:noVBand="1"/>
            </w:tblPr>
            <w:tblGrid>
              <w:gridCol w:w="5719"/>
              <w:gridCol w:w="3260"/>
              <w:gridCol w:w="1701"/>
            </w:tblGrid>
            <w:tr w:rsidR="00554AE3" w:rsidRPr="00554AE3" w:rsidTr="00554AE3">
              <w:trPr>
                <w:trHeight w:val="405"/>
              </w:trPr>
              <w:tc>
                <w:tcPr>
                  <w:tcW w:w="10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Доходы</w:t>
                  </w:r>
                </w:p>
              </w:tc>
            </w:tr>
            <w:tr w:rsidR="00554AE3" w:rsidRPr="00554AE3" w:rsidTr="00554AE3">
              <w:trPr>
                <w:trHeight w:val="420"/>
              </w:trPr>
              <w:tc>
                <w:tcPr>
                  <w:tcW w:w="10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бюджета  </w:t>
                  </w:r>
                  <w:proofErr w:type="spellStart"/>
                  <w:r w:rsidRPr="00554AE3">
                    <w:rPr>
                      <w:b/>
                      <w:bCs/>
                    </w:rPr>
                    <w:t>Поспеловского</w:t>
                  </w:r>
                  <w:proofErr w:type="spellEnd"/>
                  <w:r w:rsidRPr="00554AE3">
                    <w:rPr>
                      <w:b/>
                      <w:bCs/>
                    </w:rPr>
                    <w:t xml:space="preserve"> сельского поселения по кодам</w:t>
                  </w:r>
                </w:p>
              </w:tc>
            </w:tr>
            <w:tr w:rsidR="00554AE3" w:rsidRPr="00554AE3" w:rsidTr="00554AE3">
              <w:trPr>
                <w:trHeight w:val="315"/>
              </w:trPr>
              <w:tc>
                <w:tcPr>
                  <w:tcW w:w="10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классификации доходов бюджетов за 2019 год</w:t>
                  </w:r>
                </w:p>
              </w:tc>
            </w:tr>
            <w:tr w:rsidR="00554AE3" w:rsidRPr="00554AE3" w:rsidTr="00554AE3">
              <w:trPr>
                <w:trHeight w:val="405"/>
              </w:trPr>
              <w:tc>
                <w:tcPr>
                  <w:tcW w:w="5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/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E3" w:rsidRPr="00554AE3" w:rsidRDefault="00554AE3" w:rsidP="00554AE3">
                  <w:pPr>
                    <w:jc w:val="right"/>
                  </w:pPr>
                  <w:r w:rsidRPr="00554AE3">
                    <w:t>(тыс. рублей)</w:t>
                  </w:r>
                </w:p>
              </w:tc>
            </w:tr>
            <w:tr w:rsidR="00554AE3" w:rsidRPr="00554AE3" w:rsidTr="00554AE3">
              <w:trPr>
                <w:trHeight w:val="1118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Код доходов бюджета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Кассовое исполнение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1 00 00000 00 0000 000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4 688,0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1 01 00000 00 0000 000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670,3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r w:rsidRPr="00554AE3">
                    <w:t>Налог на доходы физических лиц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 xml:space="preserve"> 1 01 02000 01 0000 110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670,3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1 05 00000 00 0000 000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25,9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r w:rsidRPr="00554AE3">
                    <w:t>Единый сельскохозяйственный налог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 xml:space="preserve"> 1 05 03000 01 0000 110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25,9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1 06 00000 00 0000 000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3 907,8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r w:rsidRPr="00554AE3">
                    <w:t>Налог на имущество физических лиц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 xml:space="preserve"> 1 06 01000 00 0000 110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632,1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jc w:val="both"/>
                  </w:pPr>
                  <w:r w:rsidRPr="00554AE3">
                    <w:t>Земельный налог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 xml:space="preserve"> 1 06 06000 00 0000 110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3 275,7</w:t>
                  </w:r>
                </w:p>
              </w:tc>
            </w:tr>
            <w:tr w:rsidR="00554AE3" w:rsidRPr="00554AE3" w:rsidTr="00554AE3">
              <w:trPr>
                <w:trHeight w:val="405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1 08 00000 00 0000 000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4,0</w:t>
                  </w:r>
                </w:p>
              </w:tc>
            </w:tr>
            <w:tr w:rsidR="00554AE3" w:rsidRPr="00554AE3" w:rsidTr="00554AE3">
              <w:trPr>
                <w:trHeight w:val="1590"/>
              </w:trPr>
              <w:tc>
                <w:tcPr>
                  <w:tcW w:w="571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jc w:val="both"/>
                  </w:pPr>
                  <w:r w:rsidRPr="00554AE3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 xml:space="preserve"> 1 08 04020 01 0000 110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4,0</w:t>
                  </w:r>
                </w:p>
              </w:tc>
            </w:tr>
            <w:tr w:rsidR="00554AE3" w:rsidRPr="00554AE3" w:rsidTr="00554AE3">
              <w:trPr>
                <w:trHeight w:val="330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Неналоговые доходы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117 00000 00 0000 000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80,0</w:t>
                  </w:r>
                </w:p>
              </w:tc>
            </w:tr>
            <w:tr w:rsidR="00554AE3" w:rsidRPr="00554AE3" w:rsidTr="00554AE3">
              <w:trPr>
                <w:trHeight w:val="6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both"/>
                  </w:pPr>
                  <w:r w:rsidRPr="00554AE3">
                    <w:t>Средства самообложения граждан, зачисляемые в бюджеты сельских  поселений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1 17 14030 10 0000 150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80,0</w:t>
                  </w:r>
                </w:p>
              </w:tc>
            </w:tr>
            <w:tr w:rsidR="00554AE3" w:rsidRPr="00554AE3" w:rsidTr="00554AE3">
              <w:trPr>
                <w:trHeight w:val="330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jc w:val="both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2 343,7</w:t>
                  </w:r>
                </w:p>
              </w:tc>
            </w:tr>
            <w:tr w:rsidR="00554AE3" w:rsidRPr="00554AE3" w:rsidTr="00554AE3">
              <w:trPr>
                <w:trHeight w:val="645"/>
              </w:trPr>
              <w:tc>
                <w:tcPr>
                  <w:tcW w:w="571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E3" w:rsidRPr="00554AE3" w:rsidRDefault="00554AE3" w:rsidP="00554AE3">
                  <w:pPr>
                    <w:jc w:val="both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2 343,7</w:t>
                  </w:r>
                </w:p>
              </w:tc>
            </w:tr>
            <w:tr w:rsidR="00554AE3" w:rsidRPr="00554AE3" w:rsidTr="00554AE3">
              <w:trPr>
                <w:trHeight w:val="6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2 02 10000 00 0000 150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141,9</w:t>
                  </w:r>
                </w:p>
              </w:tc>
            </w:tr>
            <w:tr w:rsidR="00554AE3" w:rsidRPr="00554AE3" w:rsidTr="00554AE3">
              <w:trPr>
                <w:trHeight w:val="6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r w:rsidRPr="00554AE3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2 02 15001 10 0000 150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141,9</w:t>
                  </w:r>
                </w:p>
              </w:tc>
            </w:tr>
            <w:tr w:rsidR="00554AE3" w:rsidRPr="00554AE3" w:rsidTr="00554AE3">
              <w:trPr>
                <w:trHeight w:val="6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2 02 30000 00 0000 150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86,6</w:t>
                  </w:r>
                </w:p>
              </w:tc>
            </w:tr>
            <w:tr w:rsidR="00554AE3" w:rsidRPr="00554AE3" w:rsidTr="00B17064">
              <w:trPr>
                <w:trHeight w:val="960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r w:rsidRPr="00554AE3">
                    <w:lastRenderedPageBreak/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2 02 35118 10 0000 150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86,6</w:t>
                  </w:r>
                </w:p>
              </w:tc>
            </w:tr>
            <w:tr w:rsidR="00554AE3" w:rsidRPr="00554AE3" w:rsidTr="00554AE3">
              <w:trPr>
                <w:trHeight w:val="330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2 02 40000 00 0000 150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2 115,2</w:t>
                  </w:r>
                </w:p>
              </w:tc>
            </w:tr>
            <w:tr w:rsidR="00554AE3" w:rsidRPr="00554AE3" w:rsidTr="00554AE3">
              <w:trPr>
                <w:trHeight w:val="127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r w:rsidRPr="00554AE3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bookmarkStart w:id="1" w:name="_GoBack"/>
                  <w:bookmarkEnd w:id="1"/>
                  <w:r w:rsidRPr="00554AE3">
                    <w:t>2 02 45160 10 0000 150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2 115,2</w:t>
                  </w:r>
                </w:p>
              </w:tc>
            </w:tr>
            <w:tr w:rsidR="00554AE3" w:rsidRPr="00554AE3" w:rsidTr="00554AE3">
              <w:trPr>
                <w:trHeight w:val="360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7 031,7</w:t>
                  </w:r>
                </w:p>
              </w:tc>
            </w:tr>
          </w:tbl>
          <w:p w:rsidR="00554AE3" w:rsidRPr="002C3102" w:rsidRDefault="00554AE3" w:rsidP="002C3102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2C310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2C3102"/>
        </w:tc>
      </w:tr>
      <w:tr w:rsidR="002C3102" w:rsidRPr="002C3102" w:rsidTr="00554AE3">
        <w:trPr>
          <w:gridAfter w:val="1"/>
          <w:wAfter w:w="1881" w:type="dxa"/>
          <w:trHeight w:val="315"/>
        </w:trPr>
        <w:tc>
          <w:tcPr>
            <w:tcW w:w="16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554AE3">
            <w:pPr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102" w:rsidRPr="002C3102" w:rsidRDefault="002C3102" w:rsidP="002C3102"/>
        </w:tc>
      </w:tr>
      <w:tr w:rsidR="002C3102" w:rsidRPr="002C3102" w:rsidTr="00554AE3">
        <w:trPr>
          <w:gridAfter w:val="1"/>
          <w:wAfter w:w="1881" w:type="dxa"/>
          <w:trHeight w:val="300"/>
        </w:trPr>
        <w:tc>
          <w:tcPr>
            <w:tcW w:w="16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554AE3">
            <w:pPr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102" w:rsidRPr="002C3102" w:rsidRDefault="002C3102" w:rsidP="002C3102"/>
        </w:tc>
      </w:tr>
      <w:tr w:rsidR="00554AE3" w:rsidRPr="00554AE3" w:rsidTr="00554AE3">
        <w:trPr>
          <w:gridAfter w:val="3"/>
          <w:wAfter w:w="7281" w:type="dxa"/>
          <w:trHeight w:val="285"/>
        </w:trPr>
        <w:tc>
          <w:tcPr>
            <w:tcW w:w="117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  </w:t>
            </w:r>
            <w:r w:rsidRPr="00554AE3">
              <w:t>Приложение 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3"/>
          <w:wAfter w:w="7281" w:type="dxa"/>
          <w:trHeight w:val="270"/>
        </w:trPr>
        <w:tc>
          <w:tcPr>
            <w:tcW w:w="125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  </w:t>
            </w:r>
            <w:r w:rsidRPr="00554AE3">
              <w:t xml:space="preserve">к решению 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8"/>
          <w:wAfter w:w="8388" w:type="dxa"/>
          <w:trHeight w:val="315"/>
        </w:trPr>
        <w:tc>
          <w:tcPr>
            <w:tcW w:w="11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  </w:t>
            </w:r>
            <w:proofErr w:type="spellStart"/>
            <w:r w:rsidRPr="00554AE3">
              <w:t>Поспеловского</w:t>
            </w:r>
            <w:proofErr w:type="spellEnd"/>
            <w:r w:rsidRPr="00554AE3">
              <w:t xml:space="preserve"> сельского поселения</w:t>
            </w:r>
          </w:p>
        </w:tc>
      </w:tr>
      <w:tr w:rsidR="00554AE3" w:rsidRPr="00554AE3" w:rsidTr="00554AE3">
        <w:trPr>
          <w:gridAfter w:val="8"/>
          <w:wAfter w:w="8388" w:type="dxa"/>
          <w:trHeight w:val="300"/>
        </w:trPr>
        <w:tc>
          <w:tcPr>
            <w:tcW w:w="11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  </w:t>
            </w:r>
            <w:r w:rsidR="003D7DA6" w:rsidRPr="002C3102">
              <w:rPr>
                <w:bCs/>
              </w:rPr>
              <w:t>от «</w:t>
            </w:r>
            <w:r w:rsidR="003D7DA6">
              <w:rPr>
                <w:bCs/>
              </w:rPr>
              <w:t>27</w:t>
            </w:r>
            <w:r w:rsidR="003D7DA6" w:rsidRPr="002C3102">
              <w:rPr>
                <w:bCs/>
              </w:rPr>
              <w:t xml:space="preserve"> » </w:t>
            </w:r>
            <w:r w:rsidR="003D7DA6">
              <w:rPr>
                <w:bCs/>
              </w:rPr>
              <w:t>апреля</w:t>
            </w:r>
            <w:r w:rsidR="003D7DA6" w:rsidRPr="002C3102">
              <w:rPr>
                <w:bCs/>
              </w:rPr>
              <w:t xml:space="preserve"> 2020г. № </w:t>
            </w:r>
            <w:r w:rsidR="003D7DA6">
              <w:rPr>
                <w:bCs/>
              </w:rPr>
              <w:t>206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10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>Расходы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10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 xml:space="preserve">бюджета </w:t>
            </w:r>
            <w:proofErr w:type="spellStart"/>
            <w:r w:rsidRPr="00554AE3">
              <w:rPr>
                <w:b/>
                <w:bCs/>
                <w:sz w:val="26"/>
                <w:szCs w:val="26"/>
              </w:rPr>
              <w:t>Поспеловского</w:t>
            </w:r>
            <w:proofErr w:type="spellEnd"/>
            <w:r w:rsidRPr="00554AE3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10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 xml:space="preserve">по ведомственной структуре расходов 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10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 xml:space="preserve">за 2019 год </w:t>
            </w:r>
          </w:p>
        </w:tc>
      </w:tr>
      <w:tr w:rsidR="00554AE3" w:rsidRPr="00554AE3" w:rsidTr="00554AE3">
        <w:trPr>
          <w:gridAfter w:val="5"/>
          <w:wAfter w:w="7793" w:type="dxa"/>
          <w:trHeight w:val="330"/>
        </w:trPr>
        <w:tc>
          <w:tcPr>
            <w:tcW w:w="8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/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910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(</w:t>
            </w:r>
            <w:proofErr w:type="spellStart"/>
            <w:r w:rsidRPr="00554AE3">
              <w:t>тыс</w:t>
            </w:r>
            <w:proofErr w:type="gramStart"/>
            <w:r w:rsidRPr="00554AE3">
              <w:t>.р</w:t>
            </w:r>
            <w:proofErr w:type="gramEnd"/>
            <w:r w:rsidRPr="00554AE3">
              <w:t>ублей</w:t>
            </w:r>
            <w:proofErr w:type="spellEnd"/>
            <w:r w:rsidRPr="00554AE3">
              <w:t>)</w:t>
            </w:r>
          </w:p>
        </w:tc>
      </w:tr>
      <w:tr w:rsidR="00554AE3" w:rsidRPr="00554AE3" w:rsidTr="00554AE3">
        <w:trPr>
          <w:gridAfter w:val="11"/>
          <w:wAfter w:w="9451" w:type="dxa"/>
          <w:trHeight w:val="312"/>
        </w:trPr>
        <w:tc>
          <w:tcPr>
            <w:tcW w:w="4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proofErr w:type="gramStart"/>
            <w:r w:rsidRPr="00554AE3"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proofErr w:type="spellStart"/>
            <w:r w:rsidRPr="00554AE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proofErr w:type="gramStart"/>
            <w:r w:rsidRPr="00554AE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ЦСР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ВР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Кассовое исполнение</w:t>
            </w:r>
          </w:p>
        </w:tc>
      </w:tr>
      <w:tr w:rsidR="00554AE3" w:rsidRPr="00554AE3" w:rsidTr="00554AE3">
        <w:trPr>
          <w:gridAfter w:val="11"/>
          <w:wAfter w:w="9451" w:type="dxa"/>
          <w:trHeight w:val="503"/>
        </w:trPr>
        <w:tc>
          <w:tcPr>
            <w:tcW w:w="4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 xml:space="preserve">Совет </w:t>
            </w:r>
            <w:proofErr w:type="spellStart"/>
            <w:r w:rsidRPr="00554AE3">
              <w:rPr>
                <w:b/>
                <w:bCs/>
              </w:rPr>
              <w:t>Поспеловского</w:t>
            </w:r>
            <w:proofErr w:type="spellEnd"/>
            <w:r w:rsidRPr="00554AE3">
              <w:rPr>
                <w:b/>
                <w:bCs/>
              </w:rPr>
              <w:t xml:space="preserve"> </w:t>
            </w:r>
            <w:proofErr w:type="spellStart"/>
            <w:r w:rsidRPr="00554AE3">
              <w:rPr>
                <w:b/>
                <w:bCs/>
              </w:rPr>
              <w:t>селького</w:t>
            </w:r>
            <w:proofErr w:type="spellEnd"/>
            <w:r w:rsidRPr="00554AE3">
              <w:rPr>
                <w:b/>
                <w:bCs/>
              </w:rPr>
              <w:t xml:space="preserve"> поселения </w:t>
            </w:r>
            <w:proofErr w:type="spellStart"/>
            <w:r w:rsidRPr="00554AE3">
              <w:rPr>
                <w:b/>
                <w:bCs/>
              </w:rPr>
              <w:t>Елабужского</w:t>
            </w:r>
            <w:proofErr w:type="spellEnd"/>
            <w:r w:rsidRPr="00554AE3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Глава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99 0 00 0203 0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внебюджетными фондами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99 0 00 0203 0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 xml:space="preserve">Исполнительный комитет </w:t>
            </w:r>
            <w:proofErr w:type="spellStart"/>
            <w:r w:rsidRPr="00554AE3">
              <w:rPr>
                <w:b/>
                <w:bCs/>
              </w:rPr>
              <w:t>Поспеловского</w:t>
            </w:r>
            <w:proofErr w:type="spellEnd"/>
            <w:r w:rsidRPr="00554AE3">
              <w:rPr>
                <w:b/>
                <w:bCs/>
              </w:rPr>
              <w:t xml:space="preserve"> </w:t>
            </w:r>
            <w:proofErr w:type="spellStart"/>
            <w:r w:rsidRPr="00554AE3">
              <w:rPr>
                <w:b/>
                <w:bCs/>
              </w:rPr>
              <w:t>селького</w:t>
            </w:r>
            <w:proofErr w:type="spellEnd"/>
            <w:r w:rsidRPr="00554AE3">
              <w:rPr>
                <w:b/>
                <w:bCs/>
              </w:rPr>
              <w:t xml:space="preserve"> поселения </w:t>
            </w:r>
            <w:proofErr w:type="spellStart"/>
            <w:r w:rsidRPr="00554AE3">
              <w:rPr>
                <w:b/>
                <w:bCs/>
              </w:rPr>
              <w:t>Елабужского</w:t>
            </w:r>
            <w:proofErr w:type="spellEnd"/>
            <w:r w:rsidRPr="00554AE3">
              <w:rPr>
                <w:b/>
                <w:bCs/>
              </w:rPr>
              <w:t xml:space="preserve"> муниципального района </w:t>
            </w:r>
            <w:r w:rsidRPr="00554AE3">
              <w:rPr>
                <w:b/>
                <w:bCs/>
              </w:rPr>
              <w:lastRenderedPageBreak/>
              <w:t>Республики Татарстан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lastRenderedPageBreak/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7 336,5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1 795,7</w:t>
            </w:r>
          </w:p>
        </w:tc>
      </w:tr>
      <w:tr w:rsidR="00554AE3" w:rsidRPr="00554AE3" w:rsidTr="00554AE3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1 653,6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1 653,6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Центральный аппарат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1 653,6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внебюджетными фондами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340,7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1 305,9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0,4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142,1</w:t>
            </w:r>
          </w:p>
        </w:tc>
      </w:tr>
      <w:tr w:rsidR="00554AE3" w:rsidRPr="00554AE3" w:rsidTr="00554AE3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01 0 00 00000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1,0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01 0 00 00641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1,0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01 0 00 00641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Страхование муниципальных служащих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19 0 01 2191 0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1,4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19 0 01 2191 0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1,4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139,7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Уплата налога на имущество организаций и земельного налога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99 0 00 0295 0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jc w:val="center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111,0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99 0 00 0295 0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111,0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554AE3">
              <w:lastRenderedPageBreak/>
              <w:t>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lastRenderedPageBreak/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lastRenderedPageBreak/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Диспансеризация муниципальных служащих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99 0 00 9707 1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6,5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99 0 00 9707 1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6,5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Выполнение других обязательств государства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99 2 00 0300 0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3,2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Закупка товаров, работ и услуг для </w:t>
            </w:r>
            <w:proofErr w:type="spellStart"/>
            <w:proofErr w:type="gramStart"/>
            <w:r w:rsidRPr="00554AE3">
              <w:t>государст</w:t>
            </w:r>
            <w:proofErr w:type="spellEnd"/>
            <w:r w:rsidRPr="00554AE3">
              <w:t>-венных</w:t>
            </w:r>
            <w:proofErr w:type="gramEnd"/>
            <w:r w:rsidRPr="00554AE3">
              <w:t xml:space="preserve">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99 2 00 0300 0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3,2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86,6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554AE3">
              <w:t>военнные</w:t>
            </w:r>
            <w:proofErr w:type="spellEnd"/>
            <w:r w:rsidRPr="00554AE3">
              <w:t xml:space="preserve"> комиссариаты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86,6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внебюджетными фондами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79,7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6,9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572,6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541,7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40,0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1 00 7802 0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1 00 7802 0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501,7</w:t>
            </w:r>
          </w:p>
        </w:tc>
      </w:tr>
      <w:tr w:rsidR="00554AE3" w:rsidRPr="00554AE3" w:rsidTr="00B17064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99 0 00 7802 0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501,7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99 0 00 7802 0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501,7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30,9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10,7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Мероприятия по землеустройству и землепользованию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2 00 7344 0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2 00 7344 0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20,2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Мероприятия по землеустройству и землепользованию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99 0 00 0344 0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20,2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99 0 00 0344 0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00000"/>
              </w:rPr>
            </w:pPr>
            <w:r w:rsidRPr="00554AE3">
              <w:rPr>
                <w:color w:val="000000"/>
              </w:rPr>
              <w:t>20,2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2 540,2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2 540,2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36,3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Муниципальная программа по содержанию  мест захоронений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Содержание кладбищ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3 00 7804 0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3 00 7804 0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2 503,9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851,8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851,8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Озеленение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99 0 00 7803 0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99,6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99 0 00 7803 0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99,6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Прочие мероприятия по благоустройству городских округов и поселений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99 0 00 7805 0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1 552,5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99 0 00 7805 0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1 552,5</w:t>
            </w:r>
          </w:p>
        </w:tc>
      </w:tr>
      <w:tr w:rsidR="00554AE3" w:rsidRPr="00554AE3" w:rsidTr="00B17064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635,0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A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A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635,0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635,0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635,0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635,0</w:t>
            </w:r>
          </w:p>
        </w:tc>
      </w:tr>
      <w:tr w:rsidR="00554AE3" w:rsidRPr="00554AE3" w:rsidTr="00554AE3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1 706,4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Прочие межбюджетные трансферты общего характера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1 706,4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1 706,4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99 0 00 2515 1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227,3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99 0 00 2515 1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227,3</w:t>
            </w:r>
          </w:p>
        </w:tc>
      </w:tr>
      <w:tr w:rsidR="00554AE3" w:rsidRPr="00554AE3" w:rsidTr="00554AE3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99 0 00 2086 0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19,5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99 0 00 2086 0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19,5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1 459,6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1 459,6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ВСЕГО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8 047,6</w:t>
            </w:r>
          </w:p>
        </w:tc>
      </w:tr>
    </w:tbl>
    <w:p w:rsidR="002C3102" w:rsidRDefault="002C3102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554AE3" w:rsidRDefault="00554AE3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554AE3" w:rsidRDefault="00554AE3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554AE3" w:rsidRDefault="00554AE3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554AE3" w:rsidRDefault="00554AE3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3161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1843"/>
        <w:gridCol w:w="208"/>
        <w:gridCol w:w="820"/>
        <w:gridCol w:w="247"/>
        <w:gridCol w:w="573"/>
        <w:gridCol w:w="1187"/>
        <w:gridCol w:w="7"/>
        <w:gridCol w:w="446"/>
        <w:gridCol w:w="7"/>
        <w:gridCol w:w="229"/>
        <w:gridCol w:w="7"/>
        <w:gridCol w:w="1753"/>
        <w:gridCol w:w="7"/>
      </w:tblGrid>
      <w:tr w:rsidR="00554AE3" w:rsidRPr="00554AE3" w:rsidTr="00554AE3">
        <w:trPr>
          <w:trHeight w:val="285"/>
        </w:trPr>
        <w:tc>
          <w:tcPr>
            <w:tcW w:w="11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A6" w:rsidRDefault="00554AE3" w:rsidP="00554AE3">
            <w:r>
              <w:t xml:space="preserve">                                                                                                                 </w:t>
            </w:r>
          </w:p>
          <w:p w:rsidR="003D7DA6" w:rsidRDefault="003D7DA6" w:rsidP="00554AE3"/>
          <w:p w:rsidR="003D7DA6" w:rsidRDefault="003D7DA6" w:rsidP="00554AE3"/>
          <w:p w:rsidR="003D7DA6" w:rsidRDefault="003D7DA6" w:rsidP="00554AE3"/>
          <w:p w:rsidR="00554AE3" w:rsidRPr="00554AE3" w:rsidRDefault="003D7DA6" w:rsidP="00554AE3">
            <w:r>
              <w:t xml:space="preserve">                                                                                                                </w:t>
            </w:r>
            <w:r w:rsidR="00554AE3" w:rsidRPr="00554AE3">
              <w:t>Приложение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7"/>
          <w:wAfter w:w="2456" w:type="dxa"/>
          <w:trHeight w:val="270"/>
        </w:trPr>
        <w:tc>
          <w:tcPr>
            <w:tcW w:w="8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lastRenderedPageBreak/>
              <w:t xml:space="preserve">                                                                                 </w:t>
            </w:r>
            <w:r w:rsidR="003D7DA6">
              <w:t xml:space="preserve">                               </w:t>
            </w:r>
            <w:r w:rsidRPr="00554AE3">
              <w:t xml:space="preserve">к решению Совета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6"/>
          <w:wAfter w:w="2449" w:type="dxa"/>
          <w:trHeight w:val="315"/>
        </w:trPr>
        <w:tc>
          <w:tcPr>
            <w:tcW w:w="10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</w:t>
            </w:r>
            <w:proofErr w:type="spellStart"/>
            <w:r w:rsidRPr="00554AE3">
              <w:t>Поспеловского</w:t>
            </w:r>
            <w:proofErr w:type="spellEnd"/>
            <w:r w:rsidRPr="00554AE3">
              <w:t xml:space="preserve"> сельского поселения</w:t>
            </w:r>
          </w:p>
        </w:tc>
      </w:tr>
      <w:tr w:rsidR="00554AE3" w:rsidRPr="00554AE3" w:rsidTr="00554AE3">
        <w:trPr>
          <w:gridAfter w:val="6"/>
          <w:wAfter w:w="2449" w:type="dxa"/>
          <w:trHeight w:val="300"/>
        </w:trPr>
        <w:tc>
          <w:tcPr>
            <w:tcW w:w="10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</w:t>
            </w:r>
            <w:r w:rsidR="003D7DA6" w:rsidRPr="002C3102">
              <w:rPr>
                <w:bCs/>
              </w:rPr>
              <w:t>от «</w:t>
            </w:r>
            <w:r w:rsidR="003D7DA6">
              <w:rPr>
                <w:bCs/>
              </w:rPr>
              <w:t>27</w:t>
            </w:r>
            <w:r w:rsidR="003D7DA6" w:rsidRPr="002C3102">
              <w:rPr>
                <w:bCs/>
              </w:rPr>
              <w:t xml:space="preserve"> » </w:t>
            </w:r>
            <w:r w:rsidR="003D7DA6">
              <w:rPr>
                <w:bCs/>
              </w:rPr>
              <w:t>апреля</w:t>
            </w:r>
            <w:r w:rsidR="003D7DA6" w:rsidRPr="002C3102">
              <w:rPr>
                <w:bCs/>
              </w:rPr>
              <w:t xml:space="preserve"> 2020г. № </w:t>
            </w:r>
            <w:r w:rsidR="003D7DA6">
              <w:rPr>
                <w:bCs/>
              </w:rPr>
              <w:t>206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>Расходы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 xml:space="preserve">бюджета </w:t>
            </w:r>
            <w:proofErr w:type="spellStart"/>
            <w:r w:rsidRPr="00554AE3">
              <w:rPr>
                <w:b/>
                <w:bCs/>
                <w:sz w:val="26"/>
                <w:szCs w:val="26"/>
              </w:rPr>
              <w:t>Поспеловского</w:t>
            </w:r>
            <w:proofErr w:type="spellEnd"/>
            <w:r w:rsidRPr="00554AE3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>по разделам и подразделам, целевым статьям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>и группам видов расходов бюджетов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 xml:space="preserve">за 2019 год </w:t>
            </w:r>
          </w:p>
        </w:tc>
      </w:tr>
      <w:tr w:rsidR="00554AE3" w:rsidRPr="00554AE3" w:rsidTr="00554AE3">
        <w:trPr>
          <w:gridAfter w:val="1"/>
          <w:wAfter w:w="7" w:type="dxa"/>
          <w:trHeight w:val="330"/>
        </w:trPr>
        <w:tc>
          <w:tcPr>
            <w:tcW w:w="7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/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89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(</w:t>
            </w:r>
            <w:proofErr w:type="spellStart"/>
            <w:r w:rsidRPr="00554AE3">
              <w:t>тыс</w:t>
            </w:r>
            <w:proofErr w:type="gramStart"/>
            <w:r w:rsidRPr="00554AE3">
              <w:t>.р</w:t>
            </w:r>
            <w:proofErr w:type="gramEnd"/>
            <w:r w:rsidRPr="00554AE3">
              <w:t>ублей</w:t>
            </w:r>
            <w:proofErr w:type="spellEnd"/>
            <w:r w:rsidRPr="00554AE3">
              <w:t>)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proofErr w:type="spellStart"/>
            <w:r w:rsidRPr="00554AE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proofErr w:type="gramStart"/>
            <w:r w:rsidRPr="00554AE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ЦСР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ВР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Кассовое исполнение</w:t>
            </w:r>
          </w:p>
        </w:tc>
      </w:tr>
      <w:tr w:rsidR="00554AE3" w:rsidRPr="00554AE3" w:rsidTr="00554AE3">
        <w:trPr>
          <w:gridAfter w:val="7"/>
          <w:wAfter w:w="2456" w:type="dxa"/>
          <w:trHeight w:val="432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2 506,8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711,1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711,1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99 0 00 0203 0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711,1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99 0 00 0203 0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711,1</w:t>
            </w:r>
          </w:p>
        </w:tc>
      </w:tr>
      <w:tr w:rsidR="00554AE3" w:rsidRPr="00554AE3" w:rsidTr="00554AE3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1 653,6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1 653,6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1 653,6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340,7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1 305,9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0,4</w:t>
            </w:r>
          </w:p>
        </w:tc>
      </w:tr>
      <w:tr w:rsidR="00554AE3" w:rsidRPr="00554AE3" w:rsidTr="00B17064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142,1</w:t>
            </w:r>
          </w:p>
        </w:tc>
      </w:tr>
      <w:tr w:rsidR="00554AE3" w:rsidRPr="00554AE3" w:rsidTr="00554AE3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01 0 00 00000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01 0 00 00641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01 0 00 00641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Страхование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19 0 01 2191 0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1,4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19 0 01 2191 0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1,4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139,7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99 0 00 0295 0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jc w:val="center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111,0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99 0 00 0295 0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111,0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99 0 00 9707 1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6,5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99 0 00 9707 1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6,5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99 2 00 0300 0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3,2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Закупка товаров, работ и услуг для </w:t>
            </w:r>
            <w:proofErr w:type="spellStart"/>
            <w:proofErr w:type="gramStart"/>
            <w:r w:rsidRPr="00554AE3">
              <w:t>государст</w:t>
            </w:r>
            <w:proofErr w:type="spellEnd"/>
            <w:r w:rsidRPr="00554AE3">
              <w:t>-венных</w:t>
            </w:r>
            <w:proofErr w:type="gramEnd"/>
            <w:r w:rsidRPr="00554AE3"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99 2 00 0300 0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3,2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86,6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554AE3">
              <w:t>военнные</w:t>
            </w:r>
            <w:proofErr w:type="spellEnd"/>
            <w:r w:rsidRPr="00554AE3">
              <w:t xml:space="preserve">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86,6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</w:t>
            </w:r>
            <w:r w:rsidRPr="00554AE3"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79,7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6,9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572,6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541,7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40,0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1 00 7802 0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1 00 7802 0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501,7</w:t>
            </w:r>
          </w:p>
        </w:tc>
      </w:tr>
      <w:tr w:rsidR="00554AE3" w:rsidRPr="00554AE3" w:rsidTr="00554AE3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99 0 00 7802 0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501,7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99 0 00 7802 0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501,7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30,9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10,7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2 00 7344 0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2 00 7344 0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20,2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99 0 00 0344 0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20,2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99 0 00 0344 0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00000"/>
              </w:rPr>
            </w:pPr>
            <w:r w:rsidRPr="00554AE3">
              <w:rPr>
                <w:color w:val="000000"/>
              </w:rPr>
              <w:t>20,2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2 540,2</w:t>
            </w:r>
          </w:p>
        </w:tc>
      </w:tr>
      <w:tr w:rsidR="00554AE3" w:rsidRPr="00554AE3" w:rsidTr="00B17064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99 0 00 7505 0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Закупка товаров, работ и услуг для </w:t>
            </w:r>
            <w:proofErr w:type="spellStart"/>
            <w:proofErr w:type="gramStart"/>
            <w:r w:rsidRPr="00554AE3">
              <w:t>государст</w:t>
            </w:r>
            <w:proofErr w:type="spellEnd"/>
            <w:r w:rsidRPr="00554AE3">
              <w:t>-венных</w:t>
            </w:r>
            <w:proofErr w:type="gramEnd"/>
            <w:r w:rsidRPr="00554AE3"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99 0 00 7505 0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2 540,2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0 00 7804 0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0 00 7804 0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36,3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Муниципальная программа по содержанию 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3 00 7804 0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3 00 7804 0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2 503,9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99 0 00 7801 0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851,8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99 0 00 7801 0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851,8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99 0 00 7803 0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99,6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99 0 00 7803 0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99,6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99 0 00 7805 0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1 552,5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99 0 00 7805 0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1 552,5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635,0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A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A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635,0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635,0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635,0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635,0</w:t>
            </w:r>
          </w:p>
        </w:tc>
      </w:tr>
      <w:tr w:rsidR="00554AE3" w:rsidRPr="00554AE3" w:rsidTr="00B17064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1 706,4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1 706,4</w:t>
            </w:r>
          </w:p>
        </w:tc>
      </w:tr>
      <w:tr w:rsidR="00554AE3" w:rsidRPr="00554AE3" w:rsidTr="008D542B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1 706,4</w:t>
            </w:r>
          </w:p>
        </w:tc>
      </w:tr>
      <w:tr w:rsidR="00554AE3" w:rsidRPr="00554AE3" w:rsidTr="00554AE3">
        <w:trPr>
          <w:gridAfter w:val="7"/>
          <w:wAfter w:w="2456" w:type="dxa"/>
          <w:trHeight w:val="10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99 0 00 2515 1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227,3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99 0 00 2515 1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227,3</w:t>
            </w:r>
          </w:p>
        </w:tc>
      </w:tr>
      <w:tr w:rsidR="00554AE3" w:rsidRPr="00554AE3" w:rsidTr="00554AE3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99 0 00 2086 0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19,5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99 0 00 2086 0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19,5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Межбюджетные трансферты местным бюджетам для </w:t>
            </w:r>
            <w:proofErr w:type="spellStart"/>
            <w:r w:rsidRPr="00554AE3">
              <w:t>софинансирования</w:t>
            </w:r>
            <w:proofErr w:type="spellEnd"/>
            <w:r w:rsidRPr="00554AE3"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99 0 00 2570 0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1 459,6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99 0 00 2570 0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1 459,6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Межбюджетные трансферты местным бюджетам для </w:t>
            </w:r>
            <w:proofErr w:type="spellStart"/>
            <w:r w:rsidRPr="00554AE3">
              <w:t>софинансирования</w:t>
            </w:r>
            <w:proofErr w:type="spellEnd"/>
            <w:r w:rsidRPr="00554AE3"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99 0 00 2570 0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99 0 00 2570 0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8 047,6</w:t>
            </w:r>
          </w:p>
        </w:tc>
      </w:tr>
    </w:tbl>
    <w:p w:rsidR="00554AE3" w:rsidRDefault="00554AE3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1736" w:type="dxa"/>
        <w:tblInd w:w="93" w:type="dxa"/>
        <w:tblLook w:val="04A0" w:firstRow="1" w:lastRow="0" w:firstColumn="1" w:lastColumn="0" w:noHBand="0" w:noVBand="1"/>
      </w:tblPr>
      <w:tblGrid>
        <w:gridCol w:w="800"/>
        <w:gridCol w:w="3751"/>
        <w:gridCol w:w="1701"/>
        <w:gridCol w:w="800"/>
        <w:gridCol w:w="28"/>
        <w:gridCol w:w="236"/>
        <w:gridCol w:w="496"/>
        <w:gridCol w:w="84"/>
        <w:gridCol w:w="703"/>
        <w:gridCol w:w="153"/>
        <w:gridCol w:w="124"/>
        <w:gridCol w:w="637"/>
        <w:gridCol w:w="236"/>
        <w:gridCol w:w="67"/>
        <w:gridCol w:w="703"/>
        <w:gridCol w:w="153"/>
        <w:gridCol w:w="997"/>
        <w:gridCol w:w="67"/>
      </w:tblGrid>
      <w:tr w:rsidR="008D542B" w:rsidRPr="008D542B" w:rsidTr="008D542B">
        <w:trPr>
          <w:gridAfter w:val="1"/>
          <w:wAfter w:w="67" w:type="dxa"/>
          <w:trHeight w:val="285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Default="008D542B" w:rsidP="008D542B">
            <w:r>
              <w:t xml:space="preserve">                                                                                                           </w:t>
            </w:r>
          </w:p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3D7DA6" w:rsidRDefault="003D7DA6" w:rsidP="008D542B"/>
          <w:p w:rsidR="008D542B" w:rsidRPr="008D542B" w:rsidRDefault="008D542B" w:rsidP="008D542B">
            <w:r>
              <w:t xml:space="preserve">                                                                                                          </w:t>
            </w:r>
            <w:r w:rsidRPr="008D542B">
              <w:t>Приложение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</w:tr>
      <w:tr w:rsidR="008D542B" w:rsidRPr="008D542B" w:rsidTr="008D542B">
        <w:trPr>
          <w:gridAfter w:val="3"/>
          <w:wAfter w:w="1217" w:type="dxa"/>
          <w:trHeight w:val="270"/>
        </w:trPr>
        <w:tc>
          <w:tcPr>
            <w:tcW w:w="8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>
              <w:lastRenderedPageBreak/>
              <w:t xml:space="preserve">                                                                           </w:t>
            </w:r>
            <w:r w:rsidR="003D7DA6">
              <w:t xml:space="preserve">                               </w:t>
            </w:r>
            <w:r w:rsidRPr="008D542B">
              <w:t xml:space="preserve">к решению Совета 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</w:tr>
      <w:tr w:rsidR="008D542B" w:rsidRPr="008D542B" w:rsidTr="008D542B">
        <w:trPr>
          <w:gridAfter w:val="3"/>
          <w:wAfter w:w="1217" w:type="dxa"/>
          <w:trHeight w:val="315"/>
        </w:trPr>
        <w:tc>
          <w:tcPr>
            <w:tcW w:w="10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>
              <w:t xml:space="preserve">                                                                           </w:t>
            </w:r>
            <w:r w:rsidR="003D7DA6">
              <w:t xml:space="preserve">                               </w:t>
            </w:r>
            <w:proofErr w:type="spellStart"/>
            <w:r w:rsidRPr="008D542B">
              <w:t>Поспеловского</w:t>
            </w:r>
            <w:proofErr w:type="spellEnd"/>
            <w:r w:rsidRPr="008D542B">
              <w:t xml:space="preserve"> сельского поселения</w:t>
            </w:r>
          </w:p>
        </w:tc>
      </w:tr>
      <w:tr w:rsidR="008D542B" w:rsidRPr="008D542B" w:rsidTr="008D542B">
        <w:trPr>
          <w:gridAfter w:val="3"/>
          <w:wAfter w:w="1217" w:type="dxa"/>
          <w:trHeight w:val="300"/>
        </w:trPr>
        <w:tc>
          <w:tcPr>
            <w:tcW w:w="10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>
              <w:t xml:space="preserve">                                                                           </w:t>
            </w:r>
            <w:r w:rsidR="003D7DA6">
              <w:t xml:space="preserve">                               </w:t>
            </w:r>
            <w:r w:rsidR="003D7DA6" w:rsidRPr="002C3102">
              <w:rPr>
                <w:bCs/>
              </w:rPr>
              <w:t>от «</w:t>
            </w:r>
            <w:r w:rsidR="003D7DA6">
              <w:rPr>
                <w:bCs/>
              </w:rPr>
              <w:t>27</w:t>
            </w:r>
            <w:r w:rsidR="003D7DA6" w:rsidRPr="002C3102">
              <w:rPr>
                <w:bCs/>
              </w:rPr>
              <w:t xml:space="preserve"> » </w:t>
            </w:r>
            <w:r w:rsidR="003D7DA6">
              <w:rPr>
                <w:bCs/>
              </w:rPr>
              <w:t>апреля</w:t>
            </w:r>
            <w:r w:rsidR="003D7DA6" w:rsidRPr="002C3102">
              <w:rPr>
                <w:bCs/>
              </w:rPr>
              <w:t xml:space="preserve"> 2020г. № </w:t>
            </w:r>
            <w:r w:rsidR="003D7DA6">
              <w:rPr>
                <w:bCs/>
              </w:rPr>
              <w:t>206</w:t>
            </w:r>
          </w:p>
        </w:tc>
      </w:tr>
      <w:tr w:rsidR="008D542B" w:rsidRPr="008D542B" w:rsidTr="008D542B">
        <w:trPr>
          <w:gridAfter w:val="1"/>
          <w:wAfter w:w="67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42B" w:rsidRPr="008D542B" w:rsidRDefault="008D542B" w:rsidP="008D542B"/>
        </w:tc>
        <w:tc>
          <w:tcPr>
            <w:tcW w:w="8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42B" w:rsidRPr="008D542B" w:rsidRDefault="008D542B" w:rsidP="008D542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 xml:space="preserve">                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r w:rsidRPr="008D542B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бюджета </w:t>
            </w:r>
            <w:proofErr w:type="spellStart"/>
            <w:r w:rsidRPr="008D542B">
              <w:rPr>
                <w:b/>
                <w:bCs/>
                <w:sz w:val="26"/>
                <w:szCs w:val="26"/>
              </w:rPr>
              <w:t>Поспеловского</w:t>
            </w:r>
            <w:proofErr w:type="spellEnd"/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8D542B"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r w:rsidRPr="008D542B">
              <w:rPr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r w:rsidRPr="008D542B"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r w:rsidRPr="008D542B">
              <w:rPr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r w:rsidRPr="008D542B">
              <w:rPr>
                <w:b/>
                <w:bCs/>
                <w:sz w:val="26"/>
                <w:szCs w:val="26"/>
              </w:rPr>
              <w:t xml:space="preserve">за 2019 год </w:t>
            </w:r>
          </w:p>
        </w:tc>
      </w:tr>
      <w:tr w:rsidR="008D542B" w:rsidRPr="008D542B" w:rsidTr="008D542B">
        <w:trPr>
          <w:trHeight w:val="315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875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(</w:t>
            </w:r>
            <w:proofErr w:type="spellStart"/>
            <w:r w:rsidRPr="008D542B">
              <w:t>тыс</w:t>
            </w:r>
            <w:proofErr w:type="gramStart"/>
            <w:r w:rsidRPr="008D542B">
              <w:t>.р</w:t>
            </w:r>
            <w:proofErr w:type="gramEnd"/>
            <w:r w:rsidRPr="008D542B">
              <w:t>ублей</w:t>
            </w:r>
            <w:proofErr w:type="spellEnd"/>
            <w:r w:rsidRPr="008D542B">
              <w:t>)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r w:rsidRPr="008D542B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r w:rsidRPr="008D542B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r w:rsidRPr="008D542B">
              <w:rPr>
                <w:b/>
                <w:bCs/>
              </w:rPr>
              <w:t>ВР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proofErr w:type="spellStart"/>
            <w:r w:rsidRPr="008D542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4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proofErr w:type="gramStart"/>
            <w:r w:rsidRPr="008D542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92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r w:rsidRPr="008D542B">
              <w:rPr>
                <w:b/>
                <w:bCs/>
              </w:rPr>
              <w:t>Кассовое исполнение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01 0 00 00641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01 0 00 00641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01 0 00 00641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01 0 00 00641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Б</w:t>
            </w:r>
            <w:proofErr w:type="gramStart"/>
            <w:r w:rsidRPr="008D542B">
              <w:rPr>
                <w:b/>
                <w:bCs/>
                <w:i/>
                <w:iCs/>
              </w:rPr>
              <w:t>1</w:t>
            </w:r>
            <w:proofErr w:type="gramEnd"/>
            <w:r w:rsidRPr="008D542B">
              <w:rPr>
                <w:b/>
                <w:bCs/>
                <w:i/>
                <w:iCs/>
              </w:rPr>
              <w:t xml:space="preserve">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Б</w:t>
            </w:r>
            <w:proofErr w:type="gramStart"/>
            <w:r w:rsidRPr="008D542B">
              <w:t>1</w:t>
            </w:r>
            <w:proofErr w:type="gramEnd"/>
            <w:r w:rsidRPr="008D542B">
              <w:t xml:space="preserve"> 0 00 7804 0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Б</w:t>
            </w:r>
            <w:proofErr w:type="gramStart"/>
            <w:r w:rsidRPr="008D542B">
              <w:t>1</w:t>
            </w:r>
            <w:proofErr w:type="gramEnd"/>
            <w:r w:rsidRPr="008D542B">
              <w:t xml:space="preserve"> 0 00 7804 0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Б</w:t>
            </w:r>
            <w:proofErr w:type="gramStart"/>
            <w:r w:rsidRPr="008D542B">
              <w:t>1</w:t>
            </w:r>
            <w:proofErr w:type="gramEnd"/>
            <w:r w:rsidRPr="008D542B">
              <w:t xml:space="preserve"> 0 00 7804 0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Б</w:t>
            </w:r>
            <w:proofErr w:type="gramStart"/>
            <w:r w:rsidRPr="008D542B">
              <w:t>1</w:t>
            </w:r>
            <w:proofErr w:type="gramEnd"/>
            <w:r w:rsidRPr="008D542B">
              <w:t xml:space="preserve"> 0 00 7804 0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8D542B"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 w:rsidRPr="008D542B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87,0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Б</w:t>
            </w:r>
            <w:proofErr w:type="gramStart"/>
            <w:r w:rsidRPr="008D542B">
              <w:rPr>
                <w:i/>
                <w:iCs/>
                <w:color w:val="000000"/>
              </w:rPr>
              <w:t>1</w:t>
            </w:r>
            <w:proofErr w:type="gramEnd"/>
            <w:r w:rsidRPr="008D542B">
              <w:rPr>
                <w:i/>
                <w:iCs/>
                <w:color w:val="000000"/>
              </w:rPr>
              <w:t xml:space="preserve"> 1 00 0000 0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40,0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1 00 7802 0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40,0</w:t>
            </w:r>
          </w:p>
        </w:tc>
      </w:tr>
      <w:tr w:rsidR="008D542B" w:rsidRPr="008D542B" w:rsidTr="004E2AED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1 00 7802 0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40,0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1 00 7802 0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40,0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1 00 7802 0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40,0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2 00 0000 0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10,7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2 00 7344 0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10,7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2 00 7344 0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10,7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2 00 7344 0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10,7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2 00 7344 0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12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10,7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Б</w:t>
            </w:r>
            <w:proofErr w:type="gramStart"/>
            <w:r w:rsidRPr="008D542B">
              <w:rPr>
                <w:i/>
                <w:iCs/>
                <w:color w:val="000000"/>
              </w:rPr>
              <w:t>1</w:t>
            </w:r>
            <w:proofErr w:type="gramEnd"/>
            <w:r w:rsidRPr="008D542B">
              <w:rPr>
                <w:i/>
                <w:iCs/>
                <w:color w:val="000000"/>
              </w:rPr>
              <w:t xml:space="preserve"> 3 00 0000 0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36,3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36,3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36,3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36,3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36,3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Страхование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19 0 01 2191 0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D0D0D"/>
              </w:rPr>
            </w:pPr>
            <w:r w:rsidRPr="008D542B">
              <w:rPr>
                <w:color w:val="0D0D0D"/>
              </w:rPr>
              <w:t>1,4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19 0 01 2191 0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D0D0D"/>
              </w:rPr>
            </w:pPr>
            <w:r w:rsidRPr="008D542B">
              <w:rPr>
                <w:color w:val="0D0D0D"/>
              </w:rPr>
              <w:t>1,4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19 0 01 2191 0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D0D0D"/>
              </w:rPr>
            </w:pPr>
            <w:r w:rsidRPr="008D542B">
              <w:rPr>
                <w:color w:val="0D0D0D"/>
              </w:rPr>
              <w:t>1,4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19 0 01 2191 0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D0D0D"/>
              </w:rPr>
            </w:pPr>
            <w:r w:rsidRPr="008D542B">
              <w:rPr>
                <w:color w:val="0D0D0D"/>
              </w:rPr>
              <w:t>1,4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7 958,2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711,1</w:t>
            </w:r>
          </w:p>
        </w:tc>
      </w:tr>
      <w:tr w:rsidR="008D542B" w:rsidRPr="008D542B" w:rsidTr="008D542B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Расходы на выплаты персоналу в целях </w:t>
            </w:r>
            <w:proofErr w:type="spellStart"/>
            <w:proofErr w:type="gramStart"/>
            <w:r w:rsidRPr="008D542B">
              <w:t>обес</w:t>
            </w:r>
            <w:proofErr w:type="spellEnd"/>
            <w:r w:rsidRPr="008D542B">
              <w:t>-печения</w:t>
            </w:r>
            <w:proofErr w:type="gramEnd"/>
            <w:r w:rsidRPr="008D542B">
              <w:t xml:space="preserve"> выполнения функций </w:t>
            </w:r>
            <w:proofErr w:type="spellStart"/>
            <w:r w:rsidRPr="008D542B">
              <w:t>государствен-ными</w:t>
            </w:r>
            <w:proofErr w:type="spellEnd"/>
            <w:r w:rsidRPr="008D542B">
              <w:t xml:space="preserve"> (муниципальными) органами, казенными учреждениями, органами управления </w:t>
            </w:r>
            <w:proofErr w:type="spellStart"/>
            <w:r w:rsidRPr="008D542B">
              <w:t>государ-ственными</w:t>
            </w:r>
            <w:proofErr w:type="spellEnd"/>
            <w:r w:rsidRPr="008D542B"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711,1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711,1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711,1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1 653,6</w:t>
            </w:r>
          </w:p>
        </w:tc>
      </w:tr>
      <w:tr w:rsidR="008D542B" w:rsidRPr="008D542B" w:rsidTr="004E2AED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8D542B">
              <w:t>обес</w:t>
            </w:r>
            <w:proofErr w:type="spellEnd"/>
            <w:r w:rsidRPr="008D542B">
              <w:t>-печения</w:t>
            </w:r>
            <w:proofErr w:type="gramEnd"/>
            <w:r w:rsidRPr="008D542B">
              <w:t xml:space="preserve"> выполнения функций </w:t>
            </w:r>
            <w:proofErr w:type="spellStart"/>
            <w:r w:rsidRPr="008D542B">
              <w:t>государствен-ными</w:t>
            </w:r>
            <w:proofErr w:type="spellEnd"/>
            <w:r w:rsidRPr="008D542B">
              <w:t xml:space="preserve"> (муниципальными) органами, казенными учреждениями, органами управления </w:t>
            </w:r>
            <w:proofErr w:type="spellStart"/>
            <w:r w:rsidRPr="008D542B">
              <w:t>государ-ственными</w:t>
            </w:r>
            <w:proofErr w:type="spellEnd"/>
            <w:r w:rsidRPr="008D542B">
              <w:t xml:space="preserve">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340,7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340,7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340,7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1 305,9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1 305,9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1 305,9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0,4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0,4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0,4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6,6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111,0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111,0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111,0</w:t>
            </w:r>
          </w:p>
        </w:tc>
      </w:tr>
      <w:tr w:rsidR="008D542B" w:rsidRPr="008D542B" w:rsidTr="004E2AED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99 0 00 0295 0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13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111,0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20,2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8D542B">
              <w:rPr>
                <w:color w:val="000000"/>
              </w:rPr>
              <w:t>государст</w:t>
            </w:r>
            <w:proofErr w:type="spellEnd"/>
            <w:r w:rsidRPr="008D542B">
              <w:rPr>
                <w:color w:val="000000"/>
              </w:rPr>
              <w:t>-венных</w:t>
            </w:r>
            <w:proofErr w:type="gramEnd"/>
            <w:r w:rsidRPr="008D542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20,2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20,2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12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20,2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99 0 00 2086 0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99 0 00 2086 0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19,5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99 0 00 2086 0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99 0 00 2086 0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19,5</w:t>
            </w:r>
          </w:p>
        </w:tc>
      </w:tr>
      <w:tr w:rsidR="008D542B" w:rsidRPr="008D542B" w:rsidTr="008D542B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227,3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227,3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227,3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227,3</w:t>
            </w:r>
          </w:p>
        </w:tc>
      </w:tr>
      <w:tr w:rsidR="008D542B" w:rsidRPr="008D542B" w:rsidTr="008D542B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2 113,6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2 113,6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635,0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635,0</w:t>
            </w:r>
          </w:p>
        </w:tc>
      </w:tr>
      <w:tr w:rsidR="008D542B" w:rsidRPr="008D542B" w:rsidTr="004E2AED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1 459,6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1 459,6</w:t>
            </w:r>
          </w:p>
        </w:tc>
      </w:tr>
      <w:tr w:rsidR="008D542B" w:rsidRPr="008D542B" w:rsidTr="008D542B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Межбюджетные трансферты местным бюджетам для </w:t>
            </w:r>
            <w:proofErr w:type="spellStart"/>
            <w:r w:rsidRPr="008D542B">
              <w:t>софинансирования</w:t>
            </w:r>
            <w:proofErr w:type="spellEnd"/>
            <w:r w:rsidRPr="008D542B"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99 0 00 2570 0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99 0 00 2570 0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99 0 00 2570 0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99 0 00 2570 0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8D542B">
              <w:t>военнные</w:t>
            </w:r>
            <w:proofErr w:type="spellEnd"/>
            <w:r w:rsidRPr="008D542B">
              <w:t xml:space="preserve">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86,6</w:t>
            </w:r>
          </w:p>
        </w:tc>
      </w:tr>
      <w:tr w:rsidR="008D542B" w:rsidRPr="008D542B" w:rsidTr="008D542B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Расходы на выплаты персоналу в целях </w:t>
            </w:r>
            <w:proofErr w:type="spellStart"/>
            <w:proofErr w:type="gramStart"/>
            <w:r w:rsidRPr="008D542B">
              <w:t>обес</w:t>
            </w:r>
            <w:proofErr w:type="spellEnd"/>
            <w:r w:rsidRPr="008D542B">
              <w:t>-печения</w:t>
            </w:r>
            <w:proofErr w:type="gramEnd"/>
            <w:r w:rsidRPr="008D542B">
              <w:t xml:space="preserve"> выполнения функций </w:t>
            </w:r>
            <w:proofErr w:type="spellStart"/>
            <w:r w:rsidRPr="008D542B">
              <w:t>государствен-ными</w:t>
            </w:r>
            <w:proofErr w:type="spellEnd"/>
            <w:r w:rsidRPr="008D542B">
              <w:t xml:space="preserve"> (муниципальными) органами, казенными учреждениями, органами управления </w:t>
            </w:r>
            <w:proofErr w:type="spellStart"/>
            <w:r w:rsidRPr="008D542B">
              <w:t>государ-ственными</w:t>
            </w:r>
            <w:proofErr w:type="spellEnd"/>
            <w:r w:rsidRPr="008D542B"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79,7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79,7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79,7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6,9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6,9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6,9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Закупка товаров, работ и услуг для </w:t>
            </w:r>
            <w:proofErr w:type="spellStart"/>
            <w:proofErr w:type="gramStart"/>
            <w:r w:rsidRPr="008D542B">
              <w:t>государст</w:t>
            </w:r>
            <w:proofErr w:type="spellEnd"/>
            <w:r w:rsidRPr="008D542B">
              <w:t>-венных</w:t>
            </w:r>
            <w:proofErr w:type="gramEnd"/>
            <w:r w:rsidRPr="008D542B">
              <w:t xml:space="preserve">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851,8</w:t>
            </w:r>
          </w:p>
        </w:tc>
      </w:tr>
      <w:tr w:rsidR="008D542B" w:rsidRPr="008D542B" w:rsidTr="004E2AED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99 0 00 7801 0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851,8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851,8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851,8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501,7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501,7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501,7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09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501,7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99,6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99,6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99,6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99,6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1 552,5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1 552,5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1 552,5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1 552,5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99 0 00 9707 1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6,5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99 0 00 9707 1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99 0 00 9707 1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99 0 00 9707 1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3,2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Закупка товаров, работ и услуг для </w:t>
            </w:r>
            <w:proofErr w:type="spellStart"/>
            <w:proofErr w:type="gramStart"/>
            <w:r w:rsidRPr="008D542B">
              <w:t>государст</w:t>
            </w:r>
            <w:proofErr w:type="spellEnd"/>
            <w:r w:rsidRPr="008D542B">
              <w:t>-венных</w:t>
            </w:r>
            <w:proofErr w:type="gramEnd"/>
            <w:r w:rsidRPr="008D542B">
              <w:t xml:space="preserve">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3,2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3,2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3,2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  <w:r w:rsidRPr="008D542B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  <w:r w:rsidRPr="008D542B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  <w:r w:rsidRPr="008D542B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  <w:r w:rsidRPr="008D542B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  <w:r w:rsidRPr="008D542B">
              <w:rPr>
                <w:b/>
                <w:bCs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</w:rPr>
            </w:pPr>
            <w:r w:rsidRPr="008D542B">
              <w:rPr>
                <w:b/>
                <w:bCs/>
              </w:rPr>
              <w:t>8 047,6</w:t>
            </w:r>
          </w:p>
        </w:tc>
      </w:tr>
    </w:tbl>
    <w:p w:rsidR="004E2AED" w:rsidRPr="004E2AED" w:rsidRDefault="004E2AED" w:rsidP="004E2AED">
      <w:pPr>
        <w:widowControl w:val="0"/>
        <w:ind w:left="6300"/>
        <w:rPr>
          <w:snapToGrid w:val="0"/>
        </w:rPr>
      </w:pPr>
      <w:r w:rsidRPr="004E2AED">
        <w:rPr>
          <w:snapToGrid w:val="0"/>
        </w:rPr>
        <w:lastRenderedPageBreak/>
        <w:t>Приложение 5</w:t>
      </w:r>
    </w:p>
    <w:p w:rsidR="004E2AED" w:rsidRPr="004E2AED" w:rsidRDefault="004E2AED" w:rsidP="004E2AED">
      <w:pPr>
        <w:ind w:left="6300"/>
        <w:jc w:val="both"/>
      </w:pPr>
      <w:r w:rsidRPr="004E2AED">
        <w:t>к решению Совета</w:t>
      </w:r>
    </w:p>
    <w:p w:rsidR="004E2AED" w:rsidRPr="004E2AED" w:rsidRDefault="004E2AED" w:rsidP="004E2AED">
      <w:pPr>
        <w:ind w:left="6300"/>
        <w:jc w:val="both"/>
      </w:pPr>
      <w:proofErr w:type="spellStart"/>
      <w:r w:rsidRPr="004E2AED">
        <w:t>Поспеловского</w:t>
      </w:r>
      <w:proofErr w:type="spellEnd"/>
      <w:r w:rsidRPr="004E2AED">
        <w:t xml:space="preserve"> сельского поселения</w:t>
      </w:r>
    </w:p>
    <w:p w:rsidR="004E2AED" w:rsidRPr="004E2AED" w:rsidRDefault="003D7DA6" w:rsidP="004E2AED">
      <w:pPr>
        <w:ind w:left="6300"/>
        <w:jc w:val="both"/>
        <w:rPr>
          <w:rFonts w:ascii="Bookman Old Style" w:hAnsi="Bookman Old Style"/>
          <w:snapToGrid w:val="0"/>
          <w:u w:val="single"/>
        </w:rPr>
      </w:pPr>
      <w:r w:rsidRPr="002C3102">
        <w:rPr>
          <w:bCs/>
        </w:rPr>
        <w:t>от «</w:t>
      </w:r>
      <w:r>
        <w:rPr>
          <w:bCs/>
        </w:rPr>
        <w:t>27</w:t>
      </w:r>
      <w:r w:rsidRPr="002C3102">
        <w:rPr>
          <w:bCs/>
        </w:rPr>
        <w:t xml:space="preserve"> » </w:t>
      </w:r>
      <w:r>
        <w:rPr>
          <w:bCs/>
        </w:rPr>
        <w:t>апреля</w:t>
      </w:r>
      <w:r w:rsidRPr="002C3102">
        <w:rPr>
          <w:bCs/>
        </w:rPr>
        <w:t xml:space="preserve"> 2020г. № </w:t>
      </w:r>
      <w:r>
        <w:rPr>
          <w:bCs/>
        </w:rPr>
        <w:t>206</w:t>
      </w:r>
      <w:r w:rsidR="004E2AED" w:rsidRPr="004E2AED">
        <w:rPr>
          <w:rFonts w:ascii="Bookman Old Style" w:hAnsi="Bookman Old Style"/>
          <w:snapToGrid w:val="0"/>
          <w:u w:val="single"/>
        </w:rPr>
        <w:t xml:space="preserve"> </w:t>
      </w:r>
    </w:p>
    <w:p w:rsidR="004E2AED" w:rsidRPr="004E2AED" w:rsidRDefault="004E2AED" w:rsidP="004E2AED">
      <w:pPr>
        <w:ind w:left="4956" w:firstLine="708"/>
      </w:pPr>
    </w:p>
    <w:p w:rsidR="004E2AED" w:rsidRPr="004E2AED" w:rsidRDefault="004E2AED" w:rsidP="004E2AED">
      <w:pPr>
        <w:ind w:left="4956" w:firstLine="708"/>
      </w:pP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4E2AED">
        <w:rPr>
          <w:sz w:val="28"/>
          <w:szCs w:val="20"/>
        </w:rPr>
        <w:t xml:space="preserve">Источники 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4E2AED">
        <w:rPr>
          <w:sz w:val="28"/>
          <w:szCs w:val="20"/>
        </w:rPr>
        <w:t xml:space="preserve">финансирования дефицита бюджета 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proofErr w:type="spellStart"/>
      <w:r w:rsidRPr="004E2AED">
        <w:rPr>
          <w:sz w:val="28"/>
          <w:szCs w:val="20"/>
        </w:rPr>
        <w:t>Поспеловского</w:t>
      </w:r>
      <w:proofErr w:type="spellEnd"/>
      <w:r w:rsidRPr="004E2AED">
        <w:rPr>
          <w:sz w:val="28"/>
          <w:szCs w:val="20"/>
        </w:rPr>
        <w:t xml:space="preserve"> сельского поселения 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4E2AED">
        <w:rPr>
          <w:sz w:val="28"/>
          <w:szCs w:val="20"/>
        </w:rPr>
        <w:t xml:space="preserve">по кодам классификации источников финансирования 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4E2AED">
        <w:rPr>
          <w:sz w:val="28"/>
          <w:szCs w:val="20"/>
        </w:rPr>
        <w:t>дефицита бюджетов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4E2AED">
        <w:rPr>
          <w:sz w:val="28"/>
          <w:szCs w:val="20"/>
        </w:rPr>
        <w:t xml:space="preserve"> за 2019 год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</w:p>
    <w:p w:rsidR="004E2AED" w:rsidRPr="004E2AED" w:rsidRDefault="004E2AED" w:rsidP="004E2AED">
      <w:pPr>
        <w:ind w:left="2832" w:firstLine="708"/>
        <w:jc w:val="center"/>
        <w:rPr>
          <w:sz w:val="28"/>
          <w:szCs w:val="20"/>
        </w:rPr>
      </w:pPr>
      <w:r w:rsidRPr="004E2AED">
        <w:rPr>
          <w:iCs/>
        </w:rPr>
        <w:t xml:space="preserve">                                                                              (тыс. рублей)</w:t>
      </w:r>
    </w:p>
    <w:tbl>
      <w:tblPr>
        <w:tblW w:w="9778" w:type="dxa"/>
        <w:jc w:val="center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4E2AED" w:rsidRPr="004E2AED" w:rsidTr="000375FE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4E2AED" w:rsidRPr="004E2AED" w:rsidRDefault="004E2AED" w:rsidP="004E2AED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4E2AED">
              <w:rPr>
                <w:b/>
                <w:iCs/>
              </w:rPr>
              <w:t>Наименование</w:t>
            </w:r>
          </w:p>
          <w:p w:rsidR="004E2AED" w:rsidRPr="004E2AED" w:rsidRDefault="004E2AED" w:rsidP="004E2AED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4E2AED">
              <w:rPr>
                <w:b/>
                <w:iCs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Кассовое</w:t>
            </w:r>
          </w:p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исполнение</w:t>
            </w:r>
          </w:p>
        </w:tc>
      </w:tr>
      <w:tr w:rsidR="004E2AED" w:rsidRPr="004E2AED" w:rsidTr="000375FE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4E2AED" w:rsidRPr="004E2AED" w:rsidRDefault="004E2AED" w:rsidP="004E2AED">
            <w:pPr>
              <w:keepNext/>
              <w:spacing w:line="288" w:lineRule="auto"/>
              <w:ind w:right="-153"/>
              <w:jc w:val="center"/>
              <w:outlineLvl w:val="0"/>
              <w:rPr>
                <w:iCs/>
              </w:rPr>
            </w:pPr>
          </w:p>
        </w:tc>
        <w:tc>
          <w:tcPr>
            <w:tcW w:w="1984" w:type="dxa"/>
            <w:vAlign w:val="center"/>
          </w:tcPr>
          <w:p w:rsidR="004E2AED" w:rsidRPr="004E2AED" w:rsidRDefault="004E2AED" w:rsidP="004E2AED">
            <w:pPr>
              <w:spacing w:line="288" w:lineRule="auto"/>
              <w:ind w:right="-108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 xml:space="preserve">источников </w:t>
            </w:r>
          </w:p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 xml:space="preserve">финансирования </w:t>
            </w:r>
          </w:p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 xml:space="preserve">дефицита бюджета </w:t>
            </w:r>
          </w:p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iCs/>
              </w:rPr>
            </w:pPr>
          </w:p>
        </w:tc>
      </w:tr>
      <w:tr w:rsidR="004E2AED" w:rsidRPr="004E2AED" w:rsidTr="000375FE">
        <w:trPr>
          <w:trHeight w:val="565"/>
          <w:jc w:val="center"/>
        </w:trPr>
        <w:tc>
          <w:tcPr>
            <w:tcW w:w="3544" w:type="dxa"/>
            <w:vAlign w:val="center"/>
          </w:tcPr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4E2AED">
              <w:rPr>
                <w:b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E2AED">
              <w:rPr>
                <w:b/>
                <w:bCs/>
                <w:iCs/>
                <w:sz w:val="28"/>
                <w:szCs w:val="28"/>
              </w:rPr>
              <w:t>1 015,9</w:t>
            </w:r>
          </w:p>
        </w:tc>
      </w:tr>
      <w:tr w:rsidR="004E2AED" w:rsidRPr="004E2AED" w:rsidTr="000375FE">
        <w:trPr>
          <w:trHeight w:val="920"/>
          <w:jc w:val="center"/>
        </w:trPr>
        <w:tc>
          <w:tcPr>
            <w:tcW w:w="3544" w:type="dxa"/>
            <w:vAlign w:val="center"/>
          </w:tcPr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4E2AED">
              <w:rPr>
                <w:b/>
              </w:rPr>
              <w:t xml:space="preserve">Финансово-бюджетная </w:t>
            </w:r>
          </w:p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4E2AED">
              <w:rPr>
                <w:b/>
              </w:rPr>
              <w:t xml:space="preserve">палата </w:t>
            </w:r>
            <w:proofErr w:type="spellStart"/>
            <w:r w:rsidRPr="004E2AED">
              <w:rPr>
                <w:b/>
              </w:rPr>
              <w:t>Елабужского</w:t>
            </w:r>
            <w:proofErr w:type="spellEnd"/>
            <w:r w:rsidRPr="004E2AED">
              <w:rPr>
                <w:b/>
              </w:rPr>
              <w:t xml:space="preserve"> </w:t>
            </w:r>
          </w:p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4E2AED">
              <w:rPr>
                <w:b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809</w:t>
            </w:r>
          </w:p>
        </w:tc>
        <w:tc>
          <w:tcPr>
            <w:tcW w:w="263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</w:p>
        </w:tc>
        <w:tc>
          <w:tcPr>
            <w:tcW w:w="162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</w:rPr>
            </w:pPr>
            <w:r w:rsidRPr="004E2AED">
              <w:rPr>
                <w:b/>
              </w:rPr>
              <w:t xml:space="preserve"> 1 015,9</w:t>
            </w:r>
          </w:p>
        </w:tc>
      </w:tr>
      <w:tr w:rsidR="004E2AED" w:rsidRPr="004E2AED" w:rsidTr="000375FE">
        <w:trPr>
          <w:jc w:val="center"/>
        </w:trPr>
        <w:tc>
          <w:tcPr>
            <w:tcW w:w="3544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both"/>
            </w:pPr>
            <w:r w:rsidRPr="004E2AED"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jc w:val="center"/>
            </w:pPr>
            <w:r w:rsidRPr="004E2AED">
              <w:t>809</w:t>
            </w:r>
          </w:p>
        </w:tc>
        <w:tc>
          <w:tcPr>
            <w:tcW w:w="263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</w:pPr>
            <w:r w:rsidRPr="004E2AED">
              <w:t>01 05 02 01 10 0000 510</w:t>
            </w:r>
          </w:p>
        </w:tc>
        <w:tc>
          <w:tcPr>
            <w:tcW w:w="1620" w:type="dxa"/>
            <w:vAlign w:val="center"/>
          </w:tcPr>
          <w:p w:rsidR="004E2AED" w:rsidRPr="004E2AED" w:rsidRDefault="004E2AED" w:rsidP="004E2AED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4E2AED">
              <w:rPr>
                <w:bCs/>
                <w:iCs/>
              </w:rPr>
              <w:t>-7 031,7</w:t>
            </w:r>
          </w:p>
        </w:tc>
      </w:tr>
      <w:tr w:rsidR="004E2AED" w:rsidRPr="004E2AED" w:rsidTr="000375FE">
        <w:trPr>
          <w:jc w:val="center"/>
        </w:trPr>
        <w:tc>
          <w:tcPr>
            <w:tcW w:w="3544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both"/>
            </w:pPr>
            <w:r w:rsidRPr="004E2AED"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vAlign w:val="center"/>
          </w:tcPr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jc w:val="center"/>
            </w:pPr>
            <w:r w:rsidRPr="004E2AED">
              <w:t>809</w:t>
            </w:r>
          </w:p>
        </w:tc>
        <w:tc>
          <w:tcPr>
            <w:tcW w:w="263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</w:pPr>
            <w:r w:rsidRPr="004E2AED">
              <w:t>01 05 02 01 10 0000 610</w:t>
            </w:r>
          </w:p>
        </w:tc>
        <w:tc>
          <w:tcPr>
            <w:tcW w:w="1620" w:type="dxa"/>
            <w:vAlign w:val="center"/>
          </w:tcPr>
          <w:p w:rsidR="004E2AED" w:rsidRPr="004E2AED" w:rsidRDefault="004E2AED" w:rsidP="004E2AED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4E2AED">
              <w:rPr>
                <w:bCs/>
                <w:iCs/>
              </w:rPr>
              <w:t>8 047,6</w:t>
            </w:r>
          </w:p>
        </w:tc>
      </w:tr>
    </w:tbl>
    <w:p w:rsidR="004E2AED" w:rsidRPr="004E2AED" w:rsidRDefault="004E2AED" w:rsidP="004E2AED">
      <w:pPr>
        <w:rPr>
          <w:sz w:val="28"/>
          <w:szCs w:val="20"/>
        </w:rPr>
      </w:pPr>
    </w:p>
    <w:p w:rsidR="008D542B" w:rsidRDefault="008D542B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5480"/>
        <w:gridCol w:w="4420"/>
      </w:tblGrid>
      <w:tr w:rsidR="004E2AED" w:rsidRPr="004E2AED" w:rsidTr="004E2AE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bookmarkStart w:id="2" w:name="RANGE!A1:B15"/>
            <w:bookmarkEnd w:id="2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r w:rsidRPr="004E2AED">
              <w:rPr>
                <w:color w:val="000000"/>
              </w:rPr>
              <w:t>Приложение 6</w:t>
            </w:r>
          </w:p>
        </w:tc>
      </w:tr>
      <w:tr w:rsidR="004E2AED" w:rsidRPr="004E2AED" w:rsidTr="004E2AE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r w:rsidRPr="004E2AED">
              <w:rPr>
                <w:color w:val="000000"/>
              </w:rPr>
              <w:t>к решению Совета</w:t>
            </w:r>
          </w:p>
        </w:tc>
      </w:tr>
      <w:tr w:rsidR="004E2AED" w:rsidRPr="004E2AED" w:rsidTr="004E2AE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proofErr w:type="spellStart"/>
            <w:r w:rsidRPr="004E2AED">
              <w:rPr>
                <w:color w:val="000000"/>
              </w:rPr>
              <w:t>Поспеловского</w:t>
            </w:r>
            <w:proofErr w:type="spellEnd"/>
            <w:r w:rsidRPr="004E2AED">
              <w:rPr>
                <w:color w:val="000000"/>
              </w:rPr>
              <w:t xml:space="preserve"> сельского поселения</w:t>
            </w:r>
          </w:p>
        </w:tc>
      </w:tr>
      <w:tr w:rsidR="004E2AED" w:rsidRPr="004E2AED" w:rsidTr="004E2AE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3D7DA6" w:rsidP="004E2AED">
            <w:pPr>
              <w:rPr>
                <w:color w:val="000000"/>
              </w:rPr>
            </w:pPr>
            <w:r w:rsidRPr="002C3102">
              <w:rPr>
                <w:bCs/>
              </w:rPr>
              <w:t>от «</w:t>
            </w:r>
            <w:r>
              <w:rPr>
                <w:bCs/>
              </w:rPr>
              <w:t>27</w:t>
            </w:r>
            <w:r w:rsidRPr="002C3102">
              <w:rPr>
                <w:bCs/>
              </w:rPr>
              <w:t xml:space="preserve"> » </w:t>
            </w:r>
            <w:r>
              <w:rPr>
                <w:bCs/>
              </w:rPr>
              <w:t>апреля</w:t>
            </w:r>
            <w:r w:rsidRPr="002C3102">
              <w:rPr>
                <w:bCs/>
              </w:rPr>
              <w:t xml:space="preserve"> 2020г. № </w:t>
            </w:r>
            <w:r>
              <w:rPr>
                <w:bCs/>
              </w:rPr>
              <w:t>206</w:t>
            </w: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</w:tr>
      <w:tr w:rsidR="004E2AED" w:rsidRPr="004E2AED" w:rsidTr="004E2AED">
        <w:trPr>
          <w:trHeight w:val="96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</w:rPr>
              <w:t>Межбюджетные трансферты, передаваемые</w:t>
            </w:r>
            <w:r w:rsidRPr="004E2AED">
              <w:rPr>
                <w:b/>
                <w:bCs/>
                <w:color w:val="000000"/>
              </w:rPr>
              <w:br/>
              <w:t xml:space="preserve">из бюджета </w:t>
            </w:r>
            <w:proofErr w:type="spellStart"/>
            <w:r w:rsidRPr="004E2AED">
              <w:rPr>
                <w:b/>
                <w:bCs/>
                <w:color w:val="000000"/>
              </w:rPr>
              <w:t>Поспеловского</w:t>
            </w:r>
            <w:proofErr w:type="spellEnd"/>
            <w:r w:rsidRPr="004E2AED">
              <w:rPr>
                <w:b/>
                <w:bCs/>
                <w:color w:val="000000"/>
              </w:rPr>
              <w:t xml:space="preserve"> сельского поселения </w:t>
            </w:r>
            <w:r w:rsidRPr="004E2AED">
              <w:rPr>
                <w:b/>
                <w:bCs/>
                <w:color w:val="000000"/>
              </w:rPr>
              <w:br/>
              <w:t>за 2019 год</w:t>
            </w: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ED" w:rsidRPr="004E2AED" w:rsidRDefault="004E2AED" w:rsidP="004E2AED">
            <w:pPr>
              <w:rPr>
                <w:b/>
                <w:bCs/>
                <w:color w:val="000000"/>
              </w:rPr>
            </w:pPr>
          </w:p>
        </w:tc>
      </w:tr>
      <w:tr w:rsidR="004E2AED" w:rsidRPr="004E2AED" w:rsidTr="004E2AE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jc w:val="right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E2AED" w:rsidRPr="004E2AED" w:rsidTr="004E2AED">
        <w:trPr>
          <w:trHeight w:val="216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2AED" w:rsidRPr="004E2AED" w:rsidTr="004E2AED">
        <w:trPr>
          <w:trHeight w:val="5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both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в бюджет </w:t>
            </w:r>
            <w:proofErr w:type="spellStart"/>
            <w:r w:rsidRPr="004E2AED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>2 340,9</w:t>
            </w:r>
          </w:p>
        </w:tc>
      </w:tr>
      <w:tr w:rsidR="004E2AED" w:rsidRPr="004E2AED" w:rsidTr="004E2AED">
        <w:trPr>
          <w:trHeight w:val="90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 xml:space="preserve"> - на содержание учреждений культуры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 xml:space="preserve">- на содержание учреждений образования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1 459,6</w:t>
            </w:r>
          </w:p>
        </w:tc>
      </w:tr>
      <w:tr w:rsidR="004E2AED" w:rsidRPr="004E2AED" w:rsidTr="004E2AED">
        <w:trPr>
          <w:trHeight w:val="87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- на передачу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227,3</w:t>
            </w: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</w:tr>
    </w:tbl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6380"/>
        <w:gridCol w:w="4580"/>
      </w:tblGrid>
      <w:tr w:rsidR="004E2AED" w:rsidRPr="004E2AED" w:rsidTr="004E2AE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bookmarkStart w:id="3" w:name="RANGE!A1:B22"/>
            <w:bookmarkEnd w:id="3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Pr="004E2AED" w:rsidRDefault="004E2AED" w:rsidP="004E2AED">
            <w:pPr>
              <w:rPr>
                <w:color w:val="000000"/>
              </w:rPr>
            </w:pPr>
            <w:r w:rsidRPr="004E2AED">
              <w:rPr>
                <w:color w:val="000000"/>
              </w:rPr>
              <w:lastRenderedPageBreak/>
              <w:t>Приложение 7</w:t>
            </w:r>
          </w:p>
        </w:tc>
      </w:tr>
      <w:tr w:rsidR="004E2AED" w:rsidRPr="004E2AED" w:rsidTr="004E2AE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r w:rsidRPr="004E2AED">
              <w:rPr>
                <w:color w:val="000000"/>
              </w:rPr>
              <w:t>к решению Совета</w:t>
            </w:r>
          </w:p>
        </w:tc>
      </w:tr>
      <w:tr w:rsidR="004E2AED" w:rsidRPr="004E2AED" w:rsidTr="004E2AE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proofErr w:type="spellStart"/>
            <w:r w:rsidRPr="004E2AED">
              <w:rPr>
                <w:color w:val="000000"/>
              </w:rPr>
              <w:t>Поспеловского</w:t>
            </w:r>
            <w:proofErr w:type="spellEnd"/>
            <w:r w:rsidRPr="004E2AED">
              <w:rPr>
                <w:color w:val="000000"/>
              </w:rPr>
              <w:t xml:space="preserve"> сельского поселения</w:t>
            </w:r>
          </w:p>
        </w:tc>
      </w:tr>
      <w:tr w:rsidR="004E2AED" w:rsidRPr="004E2AED" w:rsidTr="004E2AE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3D7DA6" w:rsidP="004E2AED">
            <w:pPr>
              <w:rPr>
                <w:color w:val="000000"/>
              </w:rPr>
            </w:pPr>
            <w:r w:rsidRPr="002C3102">
              <w:rPr>
                <w:bCs/>
              </w:rPr>
              <w:t>от «</w:t>
            </w:r>
            <w:r>
              <w:rPr>
                <w:bCs/>
              </w:rPr>
              <w:t>27</w:t>
            </w:r>
            <w:r w:rsidRPr="002C3102">
              <w:rPr>
                <w:bCs/>
              </w:rPr>
              <w:t xml:space="preserve"> » </w:t>
            </w:r>
            <w:r>
              <w:rPr>
                <w:bCs/>
              </w:rPr>
              <w:t>апреля</w:t>
            </w:r>
            <w:r w:rsidRPr="002C3102">
              <w:rPr>
                <w:bCs/>
              </w:rPr>
              <w:t xml:space="preserve"> 2020г. № </w:t>
            </w:r>
            <w:r>
              <w:rPr>
                <w:bCs/>
              </w:rPr>
              <w:t>206</w:t>
            </w:r>
          </w:p>
        </w:tc>
      </w:tr>
      <w:tr w:rsidR="004E2AED" w:rsidRPr="004E2AED" w:rsidTr="004E2AED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</w:tr>
      <w:tr w:rsidR="004E2AED" w:rsidRPr="004E2AED" w:rsidTr="004E2AED">
        <w:trPr>
          <w:trHeight w:val="660"/>
        </w:trPr>
        <w:tc>
          <w:tcPr>
            <w:tcW w:w="10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4E2AED">
              <w:rPr>
                <w:b/>
                <w:bCs/>
                <w:color w:val="000000"/>
                <w:sz w:val="22"/>
                <w:szCs w:val="22"/>
              </w:rPr>
              <w:t>Елабужский</w:t>
            </w:r>
            <w:proofErr w:type="spellEnd"/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 Республики Татарстан за 2019 год</w:t>
            </w:r>
          </w:p>
        </w:tc>
      </w:tr>
      <w:tr w:rsidR="004E2AED" w:rsidRPr="004E2AED" w:rsidTr="004E2AED">
        <w:trPr>
          <w:trHeight w:val="27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ED" w:rsidRPr="004E2AED" w:rsidRDefault="004E2AED" w:rsidP="004E2AED">
            <w:pPr>
              <w:rPr>
                <w:b/>
                <w:bCs/>
                <w:color w:val="000000"/>
              </w:rPr>
            </w:pPr>
          </w:p>
        </w:tc>
      </w:tr>
      <w:tr w:rsidR="004E2AED" w:rsidRPr="004E2AED" w:rsidTr="004E2AE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jc w:val="right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E2AED" w:rsidRPr="004E2AED" w:rsidTr="004E2AED">
        <w:trPr>
          <w:trHeight w:val="1020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</w:tr>
      <w:tr w:rsidR="004E2AED" w:rsidRPr="004E2AED" w:rsidTr="004E2AED">
        <w:trPr>
          <w:trHeight w:val="390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AED" w:rsidRPr="004E2AED" w:rsidRDefault="004E2AED" w:rsidP="004E2AED">
            <w:pPr>
              <w:rPr>
                <w:b/>
                <w:bCs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</w:rPr>
              <w:t>Сумма</w:t>
            </w:r>
          </w:p>
        </w:tc>
      </w:tr>
      <w:tr w:rsidR="004E2AED" w:rsidRPr="004E2AED" w:rsidTr="004E2AED">
        <w:trPr>
          <w:trHeight w:val="70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both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из бюджета </w:t>
            </w:r>
            <w:proofErr w:type="spellStart"/>
            <w:r w:rsidRPr="004E2AED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>2 115,3</w:t>
            </w:r>
          </w:p>
        </w:tc>
      </w:tr>
      <w:tr w:rsidR="004E2AED" w:rsidRPr="004E2AED" w:rsidTr="004E2AED">
        <w:trPr>
          <w:trHeight w:val="7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субсидия на оплату труд глав муниципальных образований (РКМ от 24.04.19г. №924-р)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32,2</w:t>
            </w:r>
          </w:p>
        </w:tc>
      </w:tr>
      <w:tr w:rsidR="004E2AED" w:rsidRPr="004E2AED" w:rsidTr="004E2AED">
        <w:trPr>
          <w:trHeight w:val="100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субсидия на материальное поощрение Глав СП по итогам работы за I квартал 2019г. (РКМ от 24.04.19г. №941-р)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27,1</w:t>
            </w:r>
          </w:p>
        </w:tc>
      </w:tr>
      <w:tr w:rsidR="004E2AED" w:rsidRPr="004E2AED" w:rsidTr="004E2AED">
        <w:trPr>
          <w:trHeight w:val="94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субсидия на материальное поощрение Глав СП ко Дню местного самоуправления РТ (РКМ от 26.04.19г. №943-р)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49,2</w:t>
            </w:r>
          </w:p>
        </w:tc>
      </w:tr>
      <w:tr w:rsidR="004E2AED" w:rsidRPr="004E2AED" w:rsidTr="004E2AED">
        <w:trPr>
          <w:trHeight w:val="15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№1069-р от 20.05.2019г.)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320,0</w:t>
            </w:r>
          </w:p>
        </w:tc>
      </w:tr>
      <w:tr w:rsidR="004E2AED" w:rsidRPr="004E2AED" w:rsidTr="004E2AED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 по результатам Республиканского конкурса на предоставление грантов сельским поселениям РТ  (РКМ РТ от 20.05.2019г. №1065-р)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1 500,0</w:t>
            </w:r>
          </w:p>
        </w:tc>
      </w:tr>
      <w:tr w:rsidR="004E2AED" w:rsidRPr="004E2AED" w:rsidTr="004E2AED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субсидии на материальное поощрение Глав СП по итогам работы за II квартал в 2019г. (РКМ от 23.07.19г. №1772-р)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41,8</w:t>
            </w:r>
          </w:p>
        </w:tc>
      </w:tr>
      <w:tr w:rsidR="004E2AED" w:rsidRPr="004E2AED" w:rsidTr="004E2AED">
        <w:trPr>
          <w:trHeight w:val="12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межбюджетные трансферты на осуществление обязательного муниципального страхования на случай причинения вреда здоровью муниципального служащего (РКМ РТ от 20.05.2019 №1084-р)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1,4</w:t>
            </w:r>
          </w:p>
        </w:tc>
      </w:tr>
      <w:tr w:rsidR="004E2AED" w:rsidRPr="004E2AED" w:rsidTr="004E2AED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субсидии на материальное поощрение глав сельских поселений в связи с празднованием Дня Республики 2019г.  (РКМ РТ от 29.08.2019г. №2141-р)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49,2</w:t>
            </w:r>
          </w:p>
        </w:tc>
      </w:tr>
      <w:tr w:rsidR="004E2AED" w:rsidRPr="004E2AED" w:rsidTr="004E2AED">
        <w:trPr>
          <w:trHeight w:val="90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lastRenderedPageBreak/>
              <w:t>— субсидии на материальное поощрение глав сельских поселений по итогам работы за III квартал 2019г.  (РКМ РТ от 24.10.2019г. №2721-р)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34,1</w:t>
            </w:r>
          </w:p>
        </w:tc>
      </w:tr>
      <w:tr w:rsidR="004E2AED" w:rsidRPr="004E2AED" w:rsidTr="004E2AED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субсидии на вывоз ТБО (РКМ РТ от 24.10.2019г. №2731-р</w:t>
            </w:r>
            <w:proofErr w:type="gramStart"/>
            <w:r w:rsidRPr="004E2AED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11,2</w:t>
            </w:r>
          </w:p>
        </w:tc>
      </w:tr>
      <w:tr w:rsidR="004E2AED" w:rsidRPr="004E2AED" w:rsidTr="004E2AED">
        <w:trPr>
          <w:trHeight w:val="66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 xml:space="preserve"> — на финансовое обеспечение исполнения расходных обязательств (РКМ РТ от 24.12.2019г. №3371-р)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0,1</w:t>
            </w:r>
          </w:p>
        </w:tc>
      </w:tr>
      <w:tr w:rsidR="004E2AED" w:rsidRPr="004E2AED" w:rsidTr="004E2AED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субсидии на материальное поощрение глав сельских поселений по итогам работы за IV квартал 2019г.  (РКМ РТ от 23.12.2019г. №3349-р)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49,0</w:t>
            </w:r>
          </w:p>
        </w:tc>
      </w:tr>
    </w:tbl>
    <w:p w:rsidR="004E2AED" w:rsidRDefault="004E2AED" w:rsidP="004E2AED">
      <w:pPr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4E2AED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4E2AED" w:rsidRPr="004E2AED" w:rsidRDefault="004E2AED" w:rsidP="004E2AE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E2AED">
        <w:rPr>
          <w:b/>
          <w:sz w:val="28"/>
          <w:szCs w:val="28"/>
        </w:rPr>
        <w:t>Пояснительная записка</w:t>
      </w:r>
    </w:p>
    <w:p w:rsidR="004E2AED" w:rsidRPr="004E2AED" w:rsidRDefault="004E2AED" w:rsidP="004E2AE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E2AED">
        <w:rPr>
          <w:b/>
          <w:sz w:val="28"/>
          <w:szCs w:val="28"/>
        </w:rPr>
        <w:t xml:space="preserve">к проекту решения  Совета </w:t>
      </w:r>
      <w:proofErr w:type="spellStart"/>
      <w:r w:rsidRPr="004E2AED">
        <w:rPr>
          <w:b/>
          <w:sz w:val="28"/>
          <w:szCs w:val="28"/>
        </w:rPr>
        <w:t>Поспеловского</w:t>
      </w:r>
      <w:proofErr w:type="spellEnd"/>
      <w:r w:rsidRPr="004E2AED">
        <w:rPr>
          <w:b/>
          <w:sz w:val="28"/>
          <w:szCs w:val="28"/>
        </w:rPr>
        <w:t xml:space="preserve"> сельского поселения</w:t>
      </w:r>
    </w:p>
    <w:p w:rsidR="004E2AED" w:rsidRPr="004E2AED" w:rsidRDefault="004E2AED" w:rsidP="004E2AED">
      <w:pPr>
        <w:spacing w:line="276" w:lineRule="auto"/>
        <w:jc w:val="center"/>
        <w:outlineLvl w:val="0"/>
        <w:rPr>
          <w:b/>
          <w:sz w:val="28"/>
          <w:szCs w:val="28"/>
        </w:rPr>
      </w:pPr>
      <w:proofErr w:type="spellStart"/>
      <w:r w:rsidRPr="004E2AED">
        <w:rPr>
          <w:b/>
          <w:sz w:val="28"/>
          <w:szCs w:val="28"/>
        </w:rPr>
        <w:t>Елабужского</w:t>
      </w:r>
      <w:proofErr w:type="spellEnd"/>
      <w:r w:rsidRPr="004E2AED">
        <w:rPr>
          <w:b/>
          <w:sz w:val="28"/>
          <w:szCs w:val="28"/>
        </w:rPr>
        <w:t xml:space="preserve"> муниципального  района по исполнению бюджета муниципального образования </w:t>
      </w:r>
      <w:proofErr w:type="spellStart"/>
      <w:r w:rsidRPr="004E2AED">
        <w:rPr>
          <w:b/>
          <w:sz w:val="28"/>
          <w:szCs w:val="28"/>
        </w:rPr>
        <w:t>Поспеловского</w:t>
      </w:r>
      <w:proofErr w:type="spellEnd"/>
      <w:r w:rsidRPr="004E2AED">
        <w:rPr>
          <w:b/>
          <w:sz w:val="28"/>
          <w:szCs w:val="28"/>
        </w:rPr>
        <w:t xml:space="preserve"> СП за 2019 год</w:t>
      </w:r>
    </w:p>
    <w:p w:rsidR="004E2AED" w:rsidRPr="004E2AED" w:rsidRDefault="004E2AED" w:rsidP="004E2AED">
      <w:pPr>
        <w:spacing w:line="276" w:lineRule="auto"/>
        <w:jc w:val="both"/>
        <w:rPr>
          <w:sz w:val="28"/>
          <w:szCs w:val="28"/>
        </w:rPr>
      </w:pPr>
    </w:p>
    <w:p w:rsidR="004E2AED" w:rsidRPr="004E2AED" w:rsidRDefault="004E2AED" w:rsidP="004E2AED">
      <w:pPr>
        <w:spacing w:line="276" w:lineRule="auto"/>
        <w:ind w:firstLine="709"/>
        <w:jc w:val="both"/>
        <w:rPr>
          <w:sz w:val="28"/>
          <w:szCs w:val="28"/>
        </w:rPr>
      </w:pPr>
      <w:r w:rsidRPr="004E2AED">
        <w:rPr>
          <w:sz w:val="28"/>
          <w:szCs w:val="28"/>
        </w:rPr>
        <w:t xml:space="preserve">Отчет об исполнении бюджета муниципального образования Исполнительного комитета </w:t>
      </w:r>
      <w:proofErr w:type="spellStart"/>
      <w:r w:rsidRPr="004E2AED">
        <w:rPr>
          <w:sz w:val="28"/>
          <w:szCs w:val="28"/>
        </w:rPr>
        <w:t>Поспеловского</w:t>
      </w:r>
      <w:proofErr w:type="spellEnd"/>
      <w:r w:rsidRPr="004E2AED">
        <w:rPr>
          <w:sz w:val="28"/>
          <w:szCs w:val="28"/>
        </w:rPr>
        <w:t xml:space="preserve"> СП за 2019 год составлен с учетом требований Бюджетного Кодекса Российской Федерации и Положения о бюджетном процессе в муниципальном образовании Исполнительного комитете </w:t>
      </w:r>
      <w:proofErr w:type="spellStart"/>
      <w:r w:rsidRPr="004E2AED">
        <w:rPr>
          <w:sz w:val="28"/>
          <w:szCs w:val="28"/>
        </w:rPr>
        <w:t>Поспеловского</w:t>
      </w:r>
      <w:proofErr w:type="spellEnd"/>
      <w:r w:rsidRPr="004E2AED">
        <w:rPr>
          <w:sz w:val="28"/>
          <w:szCs w:val="28"/>
        </w:rPr>
        <w:t xml:space="preserve"> СП.</w:t>
      </w:r>
    </w:p>
    <w:p w:rsidR="004E2AED" w:rsidRPr="004E2AED" w:rsidRDefault="004E2AED" w:rsidP="004E2AED">
      <w:pPr>
        <w:spacing w:line="276" w:lineRule="auto"/>
        <w:ind w:firstLine="708"/>
        <w:jc w:val="both"/>
        <w:rPr>
          <w:sz w:val="28"/>
          <w:szCs w:val="28"/>
        </w:rPr>
      </w:pPr>
      <w:r w:rsidRPr="004E2AED">
        <w:rPr>
          <w:sz w:val="28"/>
          <w:szCs w:val="28"/>
        </w:rPr>
        <w:t xml:space="preserve">В проекте решения «Об утверждении отчета об исполнении бюджета муниципального образования  Исполнительного комитета </w:t>
      </w:r>
      <w:proofErr w:type="spellStart"/>
      <w:r w:rsidRPr="004E2AED">
        <w:rPr>
          <w:sz w:val="28"/>
          <w:szCs w:val="28"/>
        </w:rPr>
        <w:t>Поспеловского</w:t>
      </w:r>
      <w:proofErr w:type="spellEnd"/>
      <w:r w:rsidRPr="004E2AED">
        <w:rPr>
          <w:sz w:val="28"/>
          <w:szCs w:val="28"/>
        </w:rPr>
        <w:t xml:space="preserve"> СП (далее - бюджет Поселения) отражены показатели  исполнения бюджета Поселения за 2019 год по доходам,  расходам и источникам финансирования дефицита бюджета.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4E2AED" w:rsidRPr="004E2AED" w:rsidTr="000375FE">
        <w:trPr>
          <w:trHeight w:val="55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За 2019 год в бюджет Поселения поступило всего доходов в сумме 7 031,7 тыс. рублей при плане 6 176,3 тыс. рублей или 114% к плану.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4" w:name="OLE_LINK2"/>
            <w:r w:rsidRPr="004E2AED">
              <w:rPr>
                <w:color w:val="000000"/>
                <w:sz w:val="28"/>
                <w:szCs w:val="28"/>
                <w:u w:val="single"/>
              </w:rPr>
              <w:t>Доходная часть</w:t>
            </w:r>
            <w:r w:rsidRPr="004E2AED">
              <w:rPr>
                <w:color w:val="000000"/>
                <w:sz w:val="28"/>
                <w:szCs w:val="28"/>
              </w:rPr>
              <w:t xml:space="preserve"> бюджета Поселения за 2019 год по собственным доходам (без учета субсидий, дотаций и иных межбюджетных трансфертов из бюджетов других уровней) исполнилась на 122%, то есть при плане в сумме 3 832,6 тыс. рублей поступление</w:t>
            </w:r>
            <w:r w:rsidRPr="004E2AED">
              <w:rPr>
                <w:color w:val="000000"/>
                <w:sz w:val="20"/>
                <w:szCs w:val="20"/>
              </w:rPr>
              <w:t xml:space="preserve"> </w:t>
            </w:r>
            <w:r w:rsidRPr="004E2AED">
              <w:rPr>
                <w:color w:val="000000"/>
                <w:sz w:val="28"/>
                <w:szCs w:val="28"/>
              </w:rPr>
              <w:t xml:space="preserve">составило 4 688,0 тыс. рублей. 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Выполнение по </w:t>
            </w:r>
            <w:r w:rsidRPr="004E2AED">
              <w:rPr>
                <w:bCs/>
                <w:i/>
                <w:color w:val="000000"/>
                <w:sz w:val="28"/>
                <w:szCs w:val="28"/>
              </w:rPr>
              <w:t>налоговым доходам</w:t>
            </w:r>
            <w:r w:rsidRPr="004E2AED">
              <w:rPr>
                <w:color w:val="000000"/>
                <w:sz w:val="28"/>
                <w:szCs w:val="28"/>
              </w:rPr>
              <w:t xml:space="preserve"> составило 4 608,0 тыс. рублей или 123</w:t>
            </w:r>
            <w:r w:rsidRPr="004E2AED">
              <w:rPr>
                <w:bCs/>
                <w:color w:val="000000"/>
                <w:sz w:val="28"/>
                <w:szCs w:val="28"/>
              </w:rPr>
              <w:t>%, в том числе:</w:t>
            </w:r>
            <w:r w:rsidRPr="004E2AED">
              <w:rPr>
                <w:color w:val="000000"/>
                <w:sz w:val="28"/>
                <w:szCs w:val="28"/>
              </w:rPr>
              <w:t xml:space="preserve"> 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налогу на доходы физических лиц – 670,3 тыс. рублей или 156%. Доля данного налога в общей структуре собственных доходов составила 14,3%;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  по налогу на имущество физических лиц – 632,1 тыс. рублей или 181%. В общей структуре собственных доходов данный налог составил 13,5%;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по земельному налогу – 3 275,7 тыс. рублей или 111%. Доля данного </w:t>
            </w:r>
            <w:r w:rsidRPr="004E2AED">
              <w:rPr>
                <w:color w:val="000000"/>
                <w:sz w:val="28"/>
                <w:szCs w:val="28"/>
              </w:rPr>
              <w:lastRenderedPageBreak/>
              <w:t>налога в общей структуре собственных доходов составила 69,9%;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поступления государственной пошлины – 4,0 тыс. рублей или 133%. Доля данного налога в общей структуре собственных доходов составила  0,1%;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  по единому сельскохозяйственному налогу – 25,9 тыс. рублей или 216%. Доля данного налога в общей структуре собственных доходов составила 0,6%;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Выполнение </w:t>
            </w:r>
            <w:r w:rsidRPr="004E2AED">
              <w:rPr>
                <w:i/>
                <w:color w:val="000000"/>
                <w:sz w:val="28"/>
                <w:szCs w:val="28"/>
              </w:rPr>
              <w:t>неналоговых доходов</w:t>
            </w:r>
            <w:r w:rsidRPr="004E2AED">
              <w:rPr>
                <w:color w:val="000000"/>
                <w:sz w:val="28"/>
                <w:szCs w:val="28"/>
              </w:rPr>
              <w:t xml:space="preserve"> составило 80,0 тыс. рублей или 100%, в том числе:</w:t>
            </w:r>
          </w:p>
          <w:bookmarkEnd w:id="4"/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поступления средств от самообложения граждан в 2019 году составили 80,0 тыс. рублей или 100%. 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В 2019 году в бюджет Поселения поступило субсидий, дотаций и иных межбюджетных трансфертов на общую сумму 2 343,7 тыс. рублей или 100% к плану, из них: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дотация на выравнивание  бюджетной обеспеченности в сумме 141,9 тыс. рублей;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комиссариаты, в сумме 86,6 тыс. рублей;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межбюджетные трансферты на общую сумму 2 115,2 тыс. рублей, из них: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t xml:space="preserve">субсидия на оплату труда глав муниципальных образований (РКМ РТ №924-р от 24.04.2019г) – 32,2 тыс. рублей; 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proofErr w:type="gramStart"/>
            <w:r w:rsidRPr="004E2AED">
              <w:rPr>
                <w:color w:val="0D0D0D"/>
                <w:sz w:val="28"/>
                <w:szCs w:val="28"/>
              </w:rPr>
              <w:t>материальное поощрение глав сельских поселений (РКМ РТ №941-р от 24.04.2019г., по итогам работы за I квартал, РКМ РТ №943-р от 26.04.2019г. ко Дню местного самоуправления, РКМ РТ №1772-р от 23.07.2019г. за II квартал, РКМ РТ №2141-р от 29.08.2019г. к празднованию Дня Республики, РКМ РТ №2721-р от 24.10.2019г. по итогам работы за III квартал, РКМ РТ</w:t>
            </w:r>
            <w:proofErr w:type="gramEnd"/>
            <w:r w:rsidRPr="004E2AED">
              <w:rPr>
                <w:color w:val="0D0D0D"/>
                <w:sz w:val="28"/>
                <w:szCs w:val="28"/>
              </w:rPr>
              <w:t xml:space="preserve"> №</w:t>
            </w:r>
            <w:proofErr w:type="gramStart"/>
            <w:r w:rsidRPr="004E2AED">
              <w:rPr>
                <w:color w:val="0D0D0D"/>
                <w:sz w:val="28"/>
                <w:szCs w:val="28"/>
              </w:rPr>
              <w:t>3349-р от 23.12.2019г. по итогам работы за IV квартал 2019г.)  – 250,3 тыс. рублей;</w:t>
            </w:r>
            <w:proofErr w:type="gramEnd"/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t>решение вопросов местного значения, осуществляемое с привлечением средств самообложения граждан (РКМ РТ № 1069-р от 20.05.2019г.) – 320,0 тыс. рублей;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t>грант на приобретение трактора (РКМ РТ от 20.05.2019г. №1065-р «О грантах сельским поселениям Республики Татарстан») – 1 500,0 тыс. рублей;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t>субсидия на вывоз ТБО (РКМ РТ №2731-р от 24.10.2019г.)  – 11,2 тыс. рублей;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lastRenderedPageBreak/>
              <w:t>осуществление обязательного муниципального страхования на случай причинения вреда здоровью муниципального служащего (РКМ РТ №1084-р от 20.05.2019г.) – 1,4 тыс. рублей;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t>субсидия на финансовое обеспечение исполнения расходных обязательств (РКМ РТ №3371-р от 24.12.2019г.) – 0,1 тыс. рублей.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  <w:u w:val="single"/>
              </w:rPr>
              <w:t>По расходам</w:t>
            </w:r>
            <w:r w:rsidRPr="004E2AED">
              <w:rPr>
                <w:sz w:val="28"/>
                <w:szCs w:val="28"/>
              </w:rPr>
              <w:t xml:space="preserve"> бюджет Поселения за 2019 год исполнен на 8 047,6 тыс. рублей при годовом плане 8 104,0 тыс. рублей, что составило 99% к плану.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По разделу «Общегосударственные вопросы» расходы исполнены в сумме        2 506,9 тыс. рублей или 99% к годовому значению, в том числе: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функционирование высшего должностного лица муниципального образования – 711,1 тыс. рублей;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функционирование исполнительного комитета – 1 653,7 тыс. рублей;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другим общегосударственным вопросам осуществлены расходы на общую сумму 142,1 тыс. рублей, из них: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мероприятия по программе «Развитие субъектов малого и среднего предпринимательства» – 1,0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обязательное муниципальное страхование на случай причинения вреда здоровью муниципального служащего – 1,4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уплата налога на имущество и земельного налога – 111,0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 – 19,0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диспансеризация муниципальных служащих – 6,5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изготовление схемы размещения ТБО – 1,5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страхование транспортного средства (трактор) – 1,7 тыс. рублей.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разделу «Национальная оборона» отражены расходы на осуществление первичного воинского учета на территориях, где отсутствуют военные комиссариаты, в сумме 86,6 тыс. рублей или 100% к плану.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разделу «Национальная экономика» осуществлены расходы на общую сумму 572,6 тыс. рублей или 95% к плану, из них: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подразделу «Дорожное хозяйство» расходы составили 541,7 тыс. рублей, в том числе: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приобретение щебня и устройство щебеночной дороги на </w:t>
            </w:r>
            <w:r w:rsidRPr="004E2AED">
              <w:rPr>
                <w:color w:val="000000"/>
                <w:sz w:val="28"/>
                <w:szCs w:val="28"/>
              </w:rPr>
              <w:lastRenderedPageBreak/>
              <w:t>общую сумму 440,0 тыс. рублей,  в том числе 400,0 тыс. рублей за счет средств самообложения (средства граждан – 80,0 тыс. рублей, поступления из республиканского бюджета в виде иных межбюджетных трансфертов – 320,0 тыс. рублей),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мероприятия по очистке территории от снега – 101,7 тыс. рублей;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027"/>
              </w:tabs>
              <w:spacing w:line="276" w:lineRule="auto"/>
              <w:ind w:firstLine="16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подразделу «Другие вопросы в области национальной экономики» расходы составили 30,9 тыс. рублей, в том числе: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проведение землеустроительных и топографо-геодезических работ по формированию земельных участков под пожарное депо и детскую площадку на общую сумму 20,2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проведение фитосанитарного обследования территории поселения – 10,7 тыс. рублей.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4E2AED">
              <w:rPr>
                <w:color w:val="000000"/>
                <w:sz w:val="28"/>
                <w:szCs w:val="28"/>
              </w:rPr>
              <w:t>разделу «Жилищно-коммунальное хозяйство и благоустройство</w:t>
            </w:r>
            <w:r w:rsidRPr="004E2AED">
              <w:rPr>
                <w:bCs/>
                <w:color w:val="000000"/>
                <w:sz w:val="28"/>
                <w:szCs w:val="28"/>
              </w:rPr>
              <w:t>» расходы составили 2 540,2 тыс</w:t>
            </w:r>
            <w:r w:rsidRPr="004E2AED">
              <w:rPr>
                <w:color w:val="000000"/>
                <w:sz w:val="28"/>
                <w:szCs w:val="28"/>
              </w:rPr>
              <w:t>. рублей или 100% к плану, в том числе: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64"/>
              </w:tabs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E2AED">
              <w:rPr>
                <w:color w:val="000000"/>
                <w:spacing w:val="-10"/>
                <w:sz w:val="28"/>
                <w:szCs w:val="28"/>
              </w:rPr>
              <w:t>оплата уличного освещения – 660,7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64"/>
              </w:tabs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E2AED">
              <w:rPr>
                <w:color w:val="000000"/>
                <w:spacing w:val="-10"/>
                <w:sz w:val="28"/>
                <w:szCs w:val="28"/>
              </w:rPr>
              <w:t>ремонт  уличного освещения – 191,1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64"/>
              </w:tabs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E2AED">
              <w:rPr>
                <w:color w:val="000000"/>
                <w:spacing w:val="-10"/>
                <w:sz w:val="28"/>
                <w:szCs w:val="28"/>
              </w:rPr>
              <w:t xml:space="preserve">оплата выполненных работ по спилу деревьев </w:t>
            </w:r>
            <w:r w:rsidRPr="004E2AED">
              <w:rPr>
                <w:color w:val="000000"/>
                <w:sz w:val="28"/>
                <w:szCs w:val="28"/>
              </w:rPr>
              <w:t>– 99,6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64"/>
              </w:tabs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E2AED">
              <w:rPr>
                <w:color w:val="000000"/>
                <w:spacing w:val="-10"/>
                <w:sz w:val="28"/>
                <w:szCs w:val="28"/>
              </w:rPr>
              <w:t>организация и содержание мест захоронений – 36,3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64"/>
              </w:tabs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E2AED">
              <w:rPr>
                <w:color w:val="000000"/>
                <w:spacing w:val="-10"/>
                <w:sz w:val="28"/>
                <w:szCs w:val="28"/>
              </w:rPr>
              <w:t>прочие мероприятия по благоустройству – 1 552,5 тыс. рублей, в том числе: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приобретение трактора и </w:t>
            </w:r>
            <w:proofErr w:type="spellStart"/>
            <w:r w:rsidRPr="004E2AED">
              <w:rPr>
                <w:color w:val="000000"/>
                <w:sz w:val="28"/>
                <w:szCs w:val="28"/>
              </w:rPr>
              <w:t>гидроходоуменьшителя</w:t>
            </w:r>
            <w:proofErr w:type="spellEnd"/>
            <w:r w:rsidRPr="004E2AED">
              <w:rPr>
                <w:color w:val="000000"/>
                <w:sz w:val="28"/>
                <w:szCs w:val="28"/>
              </w:rPr>
              <w:t xml:space="preserve"> к нему  –  1 522,7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приобретение ГСМ для трактора и оплата услуг по вывозу мусора после проведения субботника  – 29,8 тыс. рублей.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разделу «Культура и кинематография» отражены средства, переданные в бюджет района на содержание учреждений культуры и проведение культурно-массовых мероприятий в сумме 635,0 тыс. рублей или 100% к плану.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разделу «Межбюджетные трансферты общего характера бюджетам муниципальных образований» отражаются межбюджетные трансферты на общую сумму 1 706,3 тыс. рублей или 100% к плану, в том числе: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885"/>
              <w:jc w:val="both"/>
              <w:rPr>
                <w:color w:val="0D0D0D"/>
                <w:spacing w:val="-10"/>
                <w:sz w:val="28"/>
                <w:szCs w:val="28"/>
              </w:rPr>
            </w:pPr>
            <w:r w:rsidRPr="004E2AED">
              <w:rPr>
                <w:color w:val="FF0000"/>
                <w:sz w:val="28"/>
                <w:szCs w:val="28"/>
              </w:rPr>
              <w:t xml:space="preserve"> </w:t>
            </w:r>
            <w:r w:rsidRPr="004E2AED">
              <w:rPr>
                <w:color w:val="0D0D0D"/>
                <w:spacing w:val="-10"/>
                <w:sz w:val="28"/>
                <w:szCs w:val="28"/>
              </w:rPr>
              <w:t>субсидии, подлежащие перечислению из бюджета поселения в бюджет Республики Татарстан –  19,5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885"/>
              <w:jc w:val="both"/>
              <w:rPr>
                <w:color w:val="0D0D0D"/>
                <w:spacing w:val="-10"/>
                <w:sz w:val="28"/>
                <w:szCs w:val="28"/>
              </w:rPr>
            </w:pPr>
            <w:r w:rsidRPr="004E2AED">
              <w:rPr>
                <w:color w:val="0D0D0D"/>
                <w:spacing w:val="-10"/>
                <w:sz w:val="28"/>
                <w:szCs w:val="28"/>
              </w:rPr>
              <w:t>передача в виде межбюджетных трансфертов на содержание учреждений образования –  1 459,6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885"/>
              <w:jc w:val="both"/>
              <w:rPr>
                <w:color w:val="0D0D0D"/>
                <w:spacing w:val="-10"/>
                <w:sz w:val="28"/>
                <w:szCs w:val="28"/>
              </w:rPr>
            </w:pPr>
            <w:r w:rsidRPr="004E2AED">
              <w:rPr>
                <w:color w:val="0D0D0D"/>
                <w:spacing w:val="-10"/>
                <w:sz w:val="28"/>
                <w:szCs w:val="28"/>
              </w:rPr>
              <w:t xml:space="preserve">передача </w:t>
            </w:r>
            <w:proofErr w:type="gramStart"/>
            <w:r w:rsidRPr="004E2AED">
              <w:rPr>
                <w:color w:val="0D0D0D"/>
                <w:spacing w:val="-10"/>
                <w:sz w:val="28"/>
                <w:szCs w:val="28"/>
              </w:rPr>
              <w:t>в виде межбюджетных трансфертов в связи с корректировкой плана по налогу на имущество</w:t>
            </w:r>
            <w:proofErr w:type="gramEnd"/>
            <w:r w:rsidRPr="004E2AED">
              <w:rPr>
                <w:color w:val="0D0D0D"/>
                <w:spacing w:val="-10"/>
                <w:sz w:val="28"/>
                <w:szCs w:val="28"/>
              </w:rPr>
              <w:t xml:space="preserve"> – 227,2 тыс. рублей.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E2AED">
              <w:rPr>
                <w:color w:val="000000"/>
                <w:sz w:val="28"/>
                <w:szCs w:val="28"/>
              </w:rPr>
              <w:lastRenderedPageBreak/>
              <w:t>В целом отчет об исполнении бюджета Поселения за 2019 год предлагается принять по доходам в объеме 7 031,7 тыс. рублей, по расходам 8 047,6 тыс. рублей, с превышением расходов над доходами (дефицит) в сумме 1 015,9 тыс. рублей (</w:t>
            </w:r>
            <w:r w:rsidRPr="004E2AED">
              <w:rPr>
                <w:bCs/>
                <w:color w:val="000000"/>
                <w:sz w:val="28"/>
                <w:szCs w:val="28"/>
              </w:rPr>
              <w:t>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</w:t>
            </w:r>
            <w:proofErr w:type="gramEnd"/>
            <w:r w:rsidRPr="004E2AED">
              <w:rPr>
                <w:bCs/>
                <w:color w:val="000000"/>
                <w:sz w:val="28"/>
                <w:szCs w:val="28"/>
              </w:rPr>
              <w:t xml:space="preserve"> РФ</w:t>
            </w:r>
            <w:r w:rsidRPr="004E2AED">
              <w:rPr>
                <w:color w:val="000000"/>
                <w:sz w:val="28"/>
                <w:szCs w:val="28"/>
              </w:rPr>
              <w:t>.</w:t>
            </w:r>
          </w:p>
          <w:tbl>
            <w:tblPr>
              <w:tblW w:w="9935" w:type="dxa"/>
              <w:jc w:val="center"/>
              <w:tblInd w:w="55" w:type="dxa"/>
              <w:tblLook w:val="0000" w:firstRow="0" w:lastRow="0" w:firstColumn="0" w:lastColumn="0" w:noHBand="0" w:noVBand="0"/>
            </w:tblPr>
            <w:tblGrid>
              <w:gridCol w:w="3181"/>
              <w:gridCol w:w="1798"/>
              <w:gridCol w:w="1702"/>
              <w:gridCol w:w="1702"/>
              <w:gridCol w:w="1552"/>
            </w:tblGrid>
            <w:tr w:rsidR="004E2AED" w:rsidRPr="004E2AED" w:rsidTr="000375FE">
              <w:trPr>
                <w:trHeight w:val="450"/>
                <w:jc w:val="center"/>
              </w:trPr>
              <w:tc>
                <w:tcPr>
                  <w:tcW w:w="99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2AED" w:rsidRPr="004E2AED" w:rsidRDefault="004E2AED" w:rsidP="004E2AED">
                  <w:pPr>
                    <w:rPr>
                      <w:sz w:val="28"/>
                      <w:szCs w:val="28"/>
                    </w:rPr>
                  </w:pPr>
                </w:p>
                <w:p w:rsidR="004E2AED" w:rsidRPr="004E2AED" w:rsidRDefault="004E2AED" w:rsidP="004E2A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2AED" w:rsidRPr="004E2AED" w:rsidRDefault="004E2AED" w:rsidP="004E2AED">
                  <w:pPr>
                    <w:jc w:val="center"/>
                    <w:rPr>
                      <w:sz w:val="28"/>
                      <w:szCs w:val="28"/>
                    </w:rPr>
                  </w:pPr>
                  <w:r w:rsidRPr="004E2AED">
                    <w:rPr>
                      <w:sz w:val="28"/>
                      <w:szCs w:val="28"/>
                    </w:rPr>
                    <w:t>Анализ исполнения бюджета</w:t>
                  </w:r>
                </w:p>
                <w:p w:rsidR="004E2AED" w:rsidRPr="004E2AED" w:rsidRDefault="004E2AED" w:rsidP="004E2AED">
                  <w:pPr>
                    <w:jc w:val="center"/>
                    <w:rPr>
                      <w:sz w:val="28"/>
                      <w:szCs w:val="28"/>
                    </w:rPr>
                  </w:pPr>
                  <w:r w:rsidRPr="004E2AE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AED">
                    <w:rPr>
                      <w:sz w:val="28"/>
                      <w:szCs w:val="28"/>
                    </w:rPr>
                    <w:t>Поспеловского</w:t>
                  </w:r>
                  <w:proofErr w:type="spellEnd"/>
                  <w:r w:rsidRPr="004E2AED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proofErr w:type="spellStart"/>
                  <w:r w:rsidRPr="004E2AED">
                    <w:rPr>
                      <w:sz w:val="28"/>
                      <w:szCs w:val="28"/>
                    </w:rPr>
                    <w:t>Елабужского</w:t>
                  </w:r>
                  <w:proofErr w:type="spellEnd"/>
                  <w:r w:rsidRPr="004E2AED">
                    <w:rPr>
                      <w:sz w:val="28"/>
                      <w:szCs w:val="28"/>
                    </w:rPr>
                    <w:t xml:space="preserve"> муниципального района за 2019</w:t>
                  </w:r>
                  <w:r w:rsidRPr="004E2AED">
                    <w:rPr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4E2AED" w:rsidRPr="004E2AED" w:rsidTr="000375FE">
              <w:trPr>
                <w:trHeight w:val="210"/>
                <w:jc w:val="center"/>
              </w:trPr>
              <w:tc>
                <w:tcPr>
                  <w:tcW w:w="99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E2AED" w:rsidRPr="004E2AED" w:rsidTr="000375FE">
              <w:trPr>
                <w:trHeight w:val="225"/>
                <w:jc w:val="center"/>
              </w:trPr>
              <w:tc>
                <w:tcPr>
                  <w:tcW w:w="3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both"/>
                    <w:rPr>
                      <w:sz w:val="28"/>
                      <w:szCs w:val="28"/>
                    </w:rPr>
                  </w:pPr>
                  <w:r w:rsidRPr="004E2AED"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4E2AED" w:rsidRPr="004E2AED" w:rsidTr="000375FE">
              <w:trPr>
                <w:trHeight w:val="322"/>
                <w:jc w:val="center"/>
              </w:trPr>
              <w:tc>
                <w:tcPr>
                  <w:tcW w:w="49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Наименование доходов и расходов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 xml:space="preserve">План </w:t>
                  </w:r>
                </w:p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на 2019 год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Исполнение за 2019 год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% исполнения</w:t>
                  </w:r>
                </w:p>
              </w:tc>
            </w:tr>
            <w:tr w:rsidR="004E2AED" w:rsidRPr="004E2AED" w:rsidTr="000375FE">
              <w:trPr>
                <w:trHeight w:val="456"/>
                <w:jc w:val="center"/>
              </w:trPr>
              <w:tc>
                <w:tcPr>
                  <w:tcW w:w="49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</w:rPr>
                  </w:pPr>
                </w:p>
              </w:tc>
            </w:tr>
            <w:tr w:rsidR="004E2AED" w:rsidRPr="004E2AED" w:rsidTr="000375FE">
              <w:trPr>
                <w:trHeight w:val="279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Налог на доходы физических лиц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430,0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670,3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156</w:t>
                  </w:r>
                </w:p>
              </w:tc>
            </w:tr>
            <w:tr w:rsidR="004E2AED" w:rsidRPr="004E2AED" w:rsidTr="000375FE">
              <w:trPr>
                <w:trHeight w:val="322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Налог на имущество физических лиц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350,0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632,1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181</w:t>
                  </w:r>
                </w:p>
              </w:tc>
            </w:tr>
            <w:tr w:rsidR="004E2AED" w:rsidRPr="004E2AED" w:rsidTr="000375FE">
              <w:trPr>
                <w:trHeight w:val="329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Земельный налог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2 957,8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3 275,7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111</w:t>
                  </w:r>
                </w:p>
              </w:tc>
            </w:tr>
            <w:tr w:rsidR="004E2AED" w:rsidRPr="004E2AED" w:rsidTr="000375FE">
              <w:trPr>
                <w:trHeight w:val="263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Государственная пошлина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3,0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4,0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133</w:t>
                  </w:r>
                </w:p>
              </w:tc>
            </w:tr>
            <w:tr w:rsidR="004E2AED" w:rsidRPr="004E2AED" w:rsidTr="000375FE">
              <w:trPr>
                <w:trHeight w:val="233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Единый сельскохозяйственный налог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12,0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25,9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216</w:t>
                  </w:r>
                </w:p>
              </w:tc>
            </w:tr>
            <w:tr w:rsidR="004E2AED" w:rsidRPr="004E2AED" w:rsidTr="000375FE">
              <w:trPr>
                <w:trHeight w:val="233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ИТОГО НАЛОГОВЫХ ДОХОДОВ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3 752,8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4 608,0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123</w:t>
                  </w:r>
                </w:p>
              </w:tc>
            </w:tr>
            <w:tr w:rsidR="004E2AED" w:rsidRPr="004E2AED" w:rsidTr="000375FE">
              <w:trPr>
                <w:trHeight w:val="394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Средства от самообложения граждан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79,8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80,0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100</w:t>
                  </w:r>
                </w:p>
              </w:tc>
            </w:tr>
            <w:tr w:rsidR="004E2AED" w:rsidRPr="004E2AED" w:rsidTr="000375FE">
              <w:trPr>
                <w:trHeight w:val="273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ИТОГО НЕНАЛОГОВЫХ ДОХОДОВ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79,8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80,0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100</w:t>
                  </w:r>
                </w:p>
              </w:tc>
            </w:tr>
            <w:tr w:rsidR="004E2AED" w:rsidRPr="004E2AED" w:rsidTr="000375FE">
              <w:trPr>
                <w:trHeight w:val="344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</w:rPr>
                  </w:pPr>
                  <w:r w:rsidRPr="004E2AED">
                    <w:rPr>
                      <w:bCs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3 832,6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4 688,0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122</w:t>
                  </w:r>
                </w:p>
              </w:tc>
            </w:tr>
            <w:tr w:rsidR="004E2AED" w:rsidRPr="004E2AED" w:rsidTr="000375FE">
              <w:trPr>
                <w:trHeight w:val="527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Безвозмездные поступления, всего в т. ч.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2 343,7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2 343,7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39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141,9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141,9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615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Субвенции бюджетных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86,6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86,6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1035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2 115,2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2 115,2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416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6 176,3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7 031,7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114</w:t>
                  </w:r>
                </w:p>
              </w:tc>
            </w:tr>
            <w:tr w:rsidR="004E2AED" w:rsidRPr="004E2AED" w:rsidTr="000375FE">
              <w:trPr>
                <w:trHeight w:val="416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РАСХОДЫ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4E2AED" w:rsidRPr="004E2AED" w:rsidTr="000375FE">
              <w:trPr>
                <w:trHeight w:val="48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Разделы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E2AED" w:rsidRPr="004E2AED" w:rsidTr="004E2AED">
              <w:trPr>
                <w:trHeight w:val="486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color w:val="000000"/>
                    </w:rPr>
                    <w:lastRenderedPageBreak/>
                    <w:t>Общегосударственные вопросы</w:t>
                  </w:r>
                  <w:r w:rsidRPr="004E2AED">
                    <w:rPr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Pr="004E2AED">
                    <w:rPr>
                      <w:bCs/>
                      <w:color w:val="000000"/>
                    </w:rPr>
                    <w:t xml:space="preserve">    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2 529,3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2 506,9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99</w:t>
                  </w:r>
                </w:p>
              </w:tc>
            </w:tr>
            <w:tr w:rsidR="004E2AED" w:rsidRPr="004E2AED" w:rsidTr="000375FE">
              <w:trPr>
                <w:trHeight w:val="486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Национальная оборона (воинский учет)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86,6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86,6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Национальная экономика, в том числе: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603,9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572,6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95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170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Дорожное хозяйство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531,7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501,7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94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170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Программа комплексного развития транспортной инфраструктуры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40,0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40,0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170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Программа по использованию и охране земель на территории поселения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12,0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10,7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89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170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i/>
                      <w:color w:val="000000"/>
                    </w:rPr>
                  </w:pPr>
                  <w:r w:rsidRPr="004E2AED">
                    <w:rPr>
                      <w:i/>
                      <w:color w:val="000000"/>
                    </w:rPr>
                    <w:t>20,2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i/>
                      <w:color w:val="000000"/>
                    </w:rPr>
                  </w:pPr>
                  <w:r w:rsidRPr="004E2AED">
                    <w:rPr>
                      <w:i/>
                      <w:color w:val="000000"/>
                    </w:rPr>
                    <w:t>20,2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i/>
                      <w:color w:val="000000"/>
                    </w:rPr>
                  </w:pPr>
                  <w:r w:rsidRPr="004E2AED">
                    <w:rPr>
                      <w:i/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Жилищно-коммунальное хозяйство, в том числе: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2 542,9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2 540,2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7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454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 уличное освещение и тех. обслуживание уличного освещения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854,5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851,8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454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 озеленение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99,6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99,6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454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 прочие мероприятия по благоустройству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1 552,5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1 552,5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454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 содержание кладбищ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36,3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36,3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635,0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635,0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 xml:space="preserve">Межбюджетные трансферты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1 706,3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1 706,3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8 104,0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8 047,6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t>99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Дефицит бюджета</w:t>
                  </w:r>
                  <w:proofErr w:type="gramStart"/>
                  <w:r w:rsidRPr="004E2AED">
                    <w:rPr>
                      <w:color w:val="000000"/>
                    </w:rPr>
                    <w:t xml:space="preserve"> (-), </w:t>
                  </w:r>
                  <w:proofErr w:type="gramEnd"/>
                  <w:r w:rsidRPr="004E2AED">
                    <w:rPr>
                      <w:color w:val="000000"/>
                    </w:rPr>
                    <w:t>профицит (+)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-1 927,7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-1 015,9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</w:tbl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E2AED" w:rsidRPr="004E2AED" w:rsidRDefault="004E2AED" w:rsidP="004E2AED">
            <w:pPr>
              <w:rPr>
                <w:sz w:val="28"/>
                <w:szCs w:val="28"/>
              </w:rPr>
            </w:pPr>
          </w:p>
        </w:tc>
      </w:tr>
    </w:tbl>
    <w:p w:rsidR="004E2AED" w:rsidRPr="004E2AED" w:rsidRDefault="004E2AED" w:rsidP="004E2AED">
      <w:pPr>
        <w:spacing w:line="276" w:lineRule="auto"/>
        <w:ind w:firstLine="709"/>
        <w:rPr>
          <w:sz w:val="28"/>
          <w:szCs w:val="28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Pr="0073682F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sectPr w:rsidR="004E2AED" w:rsidRPr="0073682F" w:rsidSect="002C3102">
      <w:footerReference w:type="default" r:id="rId10"/>
      <w:pgSz w:w="12240" w:h="15840" w:code="1"/>
      <w:pgMar w:top="993" w:right="851" w:bottom="28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98" w:rsidRDefault="00CE6F98">
      <w:r>
        <w:separator/>
      </w:r>
    </w:p>
  </w:endnote>
  <w:endnote w:type="continuationSeparator" w:id="0">
    <w:p w:rsidR="00CE6F98" w:rsidRDefault="00CE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E3" w:rsidRDefault="00554AE3">
    <w:pPr>
      <w:pStyle w:val="a3"/>
      <w:jc w:val="center"/>
    </w:pPr>
  </w:p>
  <w:p w:rsidR="00554AE3" w:rsidRDefault="00554A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98" w:rsidRDefault="00CE6F98">
      <w:r>
        <w:separator/>
      </w:r>
    </w:p>
  </w:footnote>
  <w:footnote w:type="continuationSeparator" w:id="0">
    <w:p w:rsidR="00CE6F98" w:rsidRDefault="00CE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24F1F"/>
    <w:rsid w:val="000537AA"/>
    <w:rsid w:val="000579CB"/>
    <w:rsid w:val="0006184B"/>
    <w:rsid w:val="00064F44"/>
    <w:rsid w:val="00072A55"/>
    <w:rsid w:val="00074F2C"/>
    <w:rsid w:val="00080BCD"/>
    <w:rsid w:val="000F009F"/>
    <w:rsid w:val="000F045C"/>
    <w:rsid w:val="00110679"/>
    <w:rsid w:val="00132B84"/>
    <w:rsid w:val="00162250"/>
    <w:rsid w:val="001E0D24"/>
    <w:rsid w:val="00285562"/>
    <w:rsid w:val="002A767C"/>
    <w:rsid w:val="002B048F"/>
    <w:rsid w:val="002C3102"/>
    <w:rsid w:val="00330535"/>
    <w:rsid w:val="003A2C5C"/>
    <w:rsid w:val="003B226F"/>
    <w:rsid w:val="003B4354"/>
    <w:rsid w:val="003C75B4"/>
    <w:rsid w:val="003D7DA6"/>
    <w:rsid w:val="003E0ACF"/>
    <w:rsid w:val="003F1A25"/>
    <w:rsid w:val="0041121A"/>
    <w:rsid w:val="004335A2"/>
    <w:rsid w:val="004652F1"/>
    <w:rsid w:val="00467BF8"/>
    <w:rsid w:val="004A1173"/>
    <w:rsid w:val="004B5447"/>
    <w:rsid w:val="004E2AED"/>
    <w:rsid w:val="00511AC1"/>
    <w:rsid w:val="00535E89"/>
    <w:rsid w:val="00554AE3"/>
    <w:rsid w:val="00564CBE"/>
    <w:rsid w:val="00585B60"/>
    <w:rsid w:val="006012EB"/>
    <w:rsid w:val="00650FAF"/>
    <w:rsid w:val="006543EF"/>
    <w:rsid w:val="006573EE"/>
    <w:rsid w:val="006724CA"/>
    <w:rsid w:val="006B218A"/>
    <w:rsid w:val="006E008A"/>
    <w:rsid w:val="006F1762"/>
    <w:rsid w:val="006F1A0A"/>
    <w:rsid w:val="007108C6"/>
    <w:rsid w:val="0072209C"/>
    <w:rsid w:val="007364DE"/>
    <w:rsid w:val="00745262"/>
    <w:rsid w:val="00751301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8D542B"/>
    <w:rsid w:val="00920F8E"/>
    <w:rsid w:val="0094246C"/>
    <w:rsid w:val="00984D42"/>
    <w:rsid w:val="009A1975"/>
    <w:rsid w:val="009B1B0B"/>
    <w:rsid w:val="009C0ED9"/>
    <w:rsid w:val="009E4689"/>
    <w:rsid w:val="00A437B4"/>
    <w:rsid w:val="00A63539"/>
    <w:rsid w:val="00A70B85"/>
    <w:rsid w:val="00AC23BB"/>
    <w:rsid w:val="00AC51D3"/>
    <w:rsid w:val="00AE10FE"/>
    <w:rsid w:val="00B072F9"/>
    <w:rsid w:val="00B17064"/>
    <w:rsid w:val="00B706F7"/>
    <w:rsid w:val="00B97825"/>
    <w:rsid w:val="00BA6698"/>
    <w:rsid w:val="00BD0CC5"/>
    <w:rsid w:val="00C23676"/>
    <w:rsid w:val="00C34C41"/>
    <w:rsid w:val="00C454C9"/>
    <w:rsid w:val="00C80B87"/>
    <w:rsid w:val="00C87559"/>
    <w:rsid w:val="00CB39A5"/>
    <w:rsid w:val="00CC0CD6"/>
    <w:rsid w:val="00CD19FC"/>
    <w:rsid w:val="00CE6F98"/>
    <w:rsid w:val="00D7415D"/>
    <w:rsid w:val="00D77E7E"/>
    <w:rsid w:val="00D819B6"/>
    <w:rsid w:val="00D95EE2"/>
    <w:rsid w:val="00DA4EC1"/>
    <w:rsid w:val="00DB4FF3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D54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D542B"/>
    <w:rPr>
      <w:color w:val="800080"/>
      <w:u w:val="single"/>
    </w:rPr>
  </w:style>
  <w:style w:type="paragraph" w:customStyle="1" w:styleId="xl65">
    <w:name w:val="xl65"/>
    <w:basedOn w:val="a"/>
    <w:rsid w:val="008D542B"/>
    <w:pPr>
      <w:spacing w:before="100" w:beforeAutospacing="1" w:after="100" w:afterAutospacing="1"/>
    </w:pPr>
  </w:style>
  <w:style w:type="paragraph" w:customStyle="1" w:styleId="xl66">
    <w:name w:val="xl66"/>
    <w:basedOn w:val="a"/>
    <w:rsid w:val="008D542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D542B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D54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D54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8D54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6">
    <w:name w:val="xl76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8D542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D5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D5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D54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rsid w:val="008D54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D54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8D54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2">
    <w:name w:val="xl92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8D54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0">
    <w:name w:val="xl100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2">
    <w:name w:val="xl102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3">
    <w:name w:val="xl103"/>
    <w:basedOn w:val="a"/>
    <w:rsid w:val="008D54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8">
    <w:name w:val="xl108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9">
    <w:name w:val="xl109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0">
    <w:name w:val="xl11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1">
    <w:name w:val="xl111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12">
    <w:name w:val="xl112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3">
    <w:name w:val="xl113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8D542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117">
    <w:name w:val="xl117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D54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D54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D54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8D54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D542B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8D542B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D542B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D54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B21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AF89-65CA-4103-A4FF-FC5132A3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28</Pages>
  <Words>7103</Words>
  <Characters>40492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43</cp:revision>
  <cp:lastPrinted>2020-03-18T08:44:00Z</cp:lastPrinted>
  <dcterms:created xsi:type="dcterms:W3CDTF">2019-05-15T13:29:00Z</dcterms:created>
  <dcterms:modified xsi:type="dcterms:W3CDTF">2020-04-27T06:45:00Z</dcterms:modified>
</cp:coreProperties>
</file>